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0C1" w:rsidRPr="00DC6A00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DC6A00">
        <w:rPr>
          <w:rFonts w:eastAsia="Calibri"/>
          <w:color w:val="000000"/>
          <w:sz w:val="28"/>
          <w:szCs w:val="28"/>
        </w:rPr>
        <w:t xml:space="preserve">УТВЕРЖДЕН </w:t>
      </w:r>
    </w:p>
    <w:p w:rsidR="000600C1" w:rsidRPr="00DC6A00" w:rsidRDefault="00271525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DC6A00">
        <w:rPr>
          <w:rFonts w:eastAsia="Calibri"/>
          <w:color w:val="000000"/>
          <w:sz w:val="28"/>
          <w:szCs w:val="28"/>
        </w:rPr>
        <w:t xml:space="preserve">Председателем </w:t>
      </w:r>
      <w:r w:rsidR="000600C1" w:rsidRPr="00DC6A00">
        <w:rPr>
          <w:rFonts w:eastAsia="Calibri"/>
          <w:color w:val="000000"/>
          <w:sz w:val="28"/>
          <w:szCs w:val="28"/>
        </w:rPr>
        <w:t xml:space="preserve">Контрольно-счетной палаты </w:t>
      </w:r>
    </w:p>
    <w:p w:rsidR="000600C1" w:rsidRPr="00DC6A00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DC6A00">
        <w:rPr>
          <w:rFonts w:eastAsia="Calibri"/>
          <w:color w:val="000000"/>
          <w:sz w:val="28"/>
          <w:szCs w:val="28"/>
        </w:rPr>
        <w:t>Петрозаводского городского округа</w:t>
      </w:r>
    </w:p>
    <w:p w:rsidR="00271525" w:rsidRPr="00DC6A00" w:rsidRDefault="00346DCA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DC6A00">
        <w:rPr>
          <w:rFonts w:eastAsia="Calibri"/>
          <w:color w:val="000000"/>
          <w:sz w:val="28"/>
          <w:szCs w:val="28"/>
        </w:rPr>
        <w:t xml:space="preserve">   </w:t>
      </w:r>
      <w:proofErr w:type="spellStart"/>
      <w:r w:rsidR="001B3E7E" w:rsidRPr="00DC6A00">
        <w:rPr>
          <w:rFonts w:eastAsia="Calibri"/>
          <w:color w:val="000000"/>
          <w:sz w:val="28"/>
          <w:szCs w:val="28"/>
        </w:rPr>
        <w:t>Е.В.Брагиновой</w:t>
      </w:r>
      <w:proofErr w:type="spellEnd"/>
      <w:r w:rsidR="001B3E7E" w:rsidRPr="00DC6A00">
        <w:rPr>
          <w:rFonts w:eastAsia="Calibri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0600C1" w:rsidRPr="00DC6A00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DC6A00">
        <w:rPr>
          <w:rFonts w:eastAsia="Calibri"/>
          <w:color w:val="000000"/>
          <w:sz w:val="28"/>
          <w:szCs w:val="28"/>
        </w:rPr>
        <w:t>«</w:t>
      </w:r>
      <w:r w:rsidR="004C341D">
        <w:rPr>
          <w:rFonts w:eastAsia="Calibri"/>
          <w:color w:val="000000"/>
          <w:sz w:val="28"/>
          <w:szCs w:val="28"/>
        </w:rPr>
        <w:t>30</w:t>
      </w:r>
      <w:r w:rsidRPr="00DC6A00">
        <w:rPr>
          <w:rFonts w:eastAsia="Calibri"/>
          <w:color w:val="000000"/>
          <w:sz w:val="28"/>
          <w:szCs w:val="28"/>
        </w:rPr>
        <w:t xml:space="preserve">» </w:t>
      </w:r>
      <w:r w:rsidR="004C341D">
        <w:rPr>
          <w:rFonts w:eastAsia="Calibri"/>
          <w:color w:val="000000"/>
          <w:sz w:val="28"/>
          <w:szCs w:val="28"/>
        </w:rPr>
        <w:t xml:space="preserve">июня </w:t>
      </w:r>
      <w:r w:rsidRPr="00DC6A00">
        <w:rPr>
          <w:rFonts w:eastAsia="Calibri"/>
          <w:color w:val="000000"/>
          <w:sz w:val="28"/>
          <w:szCs w:val="28"/>
        </w:rPr>
        <w:t>20</w:t>
      </w:r>
      <w:r w:rsidR="004C341D">
        <w:rPr>
          <w:rFonts w:eastAsia="Calibri"/>
          <w:color w:val="000000"/>
          <w:sz w:val="28"/>
          <w:szCs w:val="28"/>
        </w:rPr>
        <w:t xml:space="preserve">15 </w:t>
      </w:r>
      <w:r w:rsidRPr="00DC6A00">
        <w:rPr>
          <w:rFonts w:eastAsia="Calibri"/>
          <w:color w:val="000000"/>
          <w:sz w:val="28"/>
          <w:szCs w:val="28"/>
        </w:rPr>
        <w:t xml:space="preserve">года  </w:t>
      </w:r>
    </w:p>
    <w:p w:rsidR="007233A3" w:rsidRPr="00DC6A00" w:rsidRDefault="007233A3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0600C1" w:rsidRPr="00DC6A00" w:rsidRDefault="000600C1" w:rsidP="000600C1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 w:rsidRPr="00DC6A00">
        <w:rPr>
          <w:b/>
          <w:bCs/>
          <w:sz w:val="28"/>
          <w:szCs w:val="28"/>
        </w:rPr>
        <w:t xml:space="preserve">Отчёт </w:t>
      </w:r>
    </w:p>
    <w:p w:rsidR="000600C1" w:rsidRPr="00DC6A00" w:rsidRDefault="000600C1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  <w:r w:rsidRPr="00DC6A00">
        <w:rPr>
          <w:b/>
          <w:bCs/>
          <w:sz w:val="28"/>
          <w:szCs w:val="28"/>
        </w:rPr>
        <w:t>о результатах контрольного мероприятия</w:t>
      </w:r>
    </w:p>
    <w:p w:rsidR="004C4245" w:rsidRPr="00DC6A00" w:rsidRDefault="004C4245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2D0822" w:rsidRPr="002D0822" w:rsidRDefault="00BE4F71" w:rsidP="002D0822">
      <w:pPr>
        <w:spacing w:after="160" w:line="276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№4</w:t>
      </w:r>
      <w:r w:rsidR="002D0822" w:rsidRPr="002D0822">
        <w:rPr>
          <w:rFonts w:eastAsiaTheme="minorHAnsi"/>
          <w:sz w:val="28"/>
          <w:szCs w:val="28"/>
          <w:lang w:eastAsia="en-US"/>
        </w:rPr>
        <w:tab/>
      </w:r>
      <w:r w:rsidR="002D0822" w:rsidRPr="002D0822">
        <w:rPr>
          <w:rFonts w:eastAsiaTheme="minorHAnsi"/>
          <w:sz w:val="28"/>
          <w:szCs w:val="28"/>
          <w:lang w:eastAsia="en-US"/>
        </w:rPr>
        <w:tab/>
      </w:r>
      <w:r w:rsidR="002D0822" w:rsidRPr="002D0822">
        <w:rPr>
          <w:rFonts w:eastAsiaTheme="minorHAnsi"/>
          <w:sz w:val="28"/>
          <w:szCs w:val="28"/>
          <w:lang w:eastAsia="en-US"/>
        </w:rPr>
        <w:tab/>
      </w:r>
      <w:r w:rsidR="002D0822" w:rsidRPr="002D0822">
        <w:rPr>
          <w:rFonts w:eastAsiaTheme="minorHAnsi"/>
          <w:sz w:val="28"/>
          <w:szCs w:val="28"/>
          <w:lang w:eastAsia="en-US"/>
        </w:rPr>
        <w:tab/>
      </w:r>
      <w:r w:rsidR="002D0822" w:rsidRPr="002D0822">
        <w:rPr>
          <w:rFonts w:eastAsiaTheme="minorHAnsi"/>
          <w:sz w:val="28"/>
          <w:szCs w:val="28"/>
          <w:lang w:eastAsia="en-US"/>
        </w:rPr>
        <w:tab/>
      </w:r>
      <w:r w:rsidR="002D0822" w:rsidRPr="002D0822">
        <w:rPr>
          <w:rFonts w:eastAsiaTheme="minorHAnsi"/>
          <w:sz w:val="28"/>
          <w:szCs w:val="28"/>
          <w:lang w:eastAsia="en-US"/>
        </w:rPr>
        <w:tab/>
      </w:r>
      <w:r w:rsidR="002D0822" w:rsidRPr="002D0822">
        <w:rPr>
          <w:rFonts w:eastAsiaTheme="minorHAnsi"/>
          <w:sz w:val="28"/>
          <w:szCs w:val="28"/>
          <w:lang w:eastAsia="en-US"/>
        </w:rPr>
        <w:tab/>
        <w:t xml:space="preserve">           </w:t>
      </w:r>
      <w:r>
        <w:rPr>
          <w:rFonts w:eastAsiaTheme="minorHAnsi"/>
          <w:sz w:val="28"/>
          <w:szCs w:val="28"/>
          <w:lang w:eastAsia="en-US"/>
        </w:rPr>
        <w:t xml:space="preserve">                    </w:t>
      </w:r>
      <w:r w:rsidR="002D0822" w:rsidRPr="002D0822">
        <w:rPr>
          <w:rFonts w:eastAsiaTheme="minorHAnsi"/>
          <w:sz w:val="28"/>
          <w:szCs w:val="28"/>
          <w:lang w:eastAsia="en-US"/>
        </w:rPr>
        <w:t xml:space="preserve"> </w:t>
      </w:r>
      <w:r w:rsidR="00A21DAE">
        <w:rPr>
          <w:rFonts w:eastAsiaTheme="minorHAnsi"/>
          <w:sz w:val="28"/>
          <w:szCs w:val="28"/>
          <w:lang w:eastAsia="en-US"/>
        </w:rPr>
        <w:t xml:space="preserve">       </w:t>
      </w:r>
      <w:r w:rsidR="00346080">
        <w:rPr>
          <w:rFonts w:eastAsiaTheme="minorHAnsi"/>
          <w:sz w:val="28"/>
          <w:szCs w:val="28"/>
          <w:lang w:eastAsia="en-US"/>
        </w:rPr>
        <w:t>30</w:t>
      </w:r>
      <w:r w:rsidR="002D0822" w:rsidRPr="002D0822">
        <w:rPr>
          <w:rFonts w:eastAsiaTheme="minorHAnsi"/>
          <w:sz w:val="28"/>
          <w:szCs w:val="28"/>
          <w:lang w:eastAsia="en-US"/>
        </w:rPr>
        <w:t xml:space="preserve"> июня 2015 года</w:t>
      </w:r>
    </w:p>
    <w:p w:rsidR="002D0822" w:rsidRPr="0068093A" w:rsidRDefault="002D0822" w:rsidP="008E064F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68093A">
        <w:rPr>
          <w:rFonts w:eastAsiaTheme="minorHAnsi"/>
          <w:b/>
          <w:sz w:val="28"/>
          <w:szCs w:val="28"/>
          <w:lang w:eastAsia="en-US"/>
        </w:rPr>
        <w:t>Наименование контрольного мероприятия:</w:t>
      </w:r>
      <w:r w:rsidRPr="0068093A">
        <w:rPr>
          <w:rFonts w:eastAsiaTheme="minorHAnsi"/>
          <w:sz w:val="28"/>
          <w:szCs w:val="28"/>
          <w:lang w:eastAsia="en-US"/>
        </w:rPr>
        <w:t xml:space="preserve"> </w:t>
      </w:r>
      <w:r w:rsidRPr="0068093A">
        <w:rPr>
          <w:sz w:val="28"/>
          <w:szCs w:val="28"/>
        </w:rPr>
        <w:t>Проверка целевого и эффективного использования субсидий, выделенных из бюджета Петрозаводского городского округа на выполнение муниципального задания и иные цели МАУ «</w:t>
      </w:r>
      <w:proofErr w:type="spellStart"/>
      <w:r w:rsidRPr="0068093A">
        <w:rPr>
          <w:sz w:val="28"/>
          <w:szCs w:val="28"/>
        </w:rPr>
        <w:t>Петроснаб</w:t>
      </w:r>
      <w:proofErr w:type="spellEnd"/>
      <w:r w:rsidRPr="0068093A">
        <w:rPr>
          <w:sz w:val="28"/>
          <w:szCs w:val="28"/>
        </w:rPr>
        <w:t>» за 2014 год</w:t>
      </w:r>
      <w:r w:rsidRPr="0068093A">
        <w:rPr>
          <w:rFonts w:eastAsiaTheme="minorHAnsi"/>
          <w:sz w:val="28"/>
          <w:szCs w:val="28"/>
          <w:lang w:eastAsia="en-US"/>
        </w:rPr>
        <w:t>.</w:t>
      </w:r>
    </w:p>
    <w:p w:rsidR="002D0822" w:rsidRPr="0068093A" w:rsidRDefault="002D0822" w:rsidP="008E064F">
      <w:pPr>
        <w:pStyle w:val="af2"/>
        <w:spacing w:line="276" w:lineRule="auto"/>
        <w:ind w:firstLine="567"/>
        <w:rPr>
          <w:rFonts w:eastAsia="Calibri"/>
          <w:sz w:val="28"/>
          <w:szCs w:val="28"/>
        </w:rPr>
      </w:pPr>
      <w:r w:rsidRPr="0068093A">
        <w:rPr>
          <w:rFonts w:eastAsiaTheme="minorHAnsi"/>
          <w:b/>
          <w:sz w:val="28"/>
          <w:szCs w:val="28"/>
          <w:lang w:eastAsia="en-US"/>
        </w:rPr>
        <w:t xml:space="preserve">Основание для проведения контрольного мероприятия: </w:t>
      </w:r>
      <w:r w:rsidRPr="0068093A">
        <w:rPr>
          <w:rFonts w:eastAsiaTheme="minorHAnsi"/>
          <w:sz w:val="28"/>
          <w:szCs w:val="28"/>
          <w:lang w:eastAsia="en-US"/>
        </w:rPr>
        <w:t>пункт 2.4</w:t>
      </w:r>
      <w:r w:rsidRPr="0068093A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68093A">
        <w:rPr>
          <w:rFonts w:eastAsia="Calibri"/>
          <w:sz w:val="28"/>
          <w:szCs w:val="28"/>
        </w:rPr>
        <w:t>плана работы Контрольно-счетной палаты Петрозаводского городского округа на 2015 год.</w:t>
      </w:r>
    </w:p>
    <w:p w:rsidR="002D0822" w:rsidRPr="0068093A" w:rsidRDefault="000600C1" w:rsidP="008E064F">
      <w:pPr>
        <w:pStyle w:val="af2"/>
        <w:spacing w:line="276" w:lineRule="auto"/>
        <w:ind w:firstLine="567"/>
        <w:rPr>
          <w:rFonts w:eastAsia="Calibri"/>
          <w:sz w:val="28"/>
          <w:szCs w:val="28"/>
        </w:rPr>
      </w:pPr>
      <w:r w:rsidRPr="0068093A">
        <w:rPr>
          <w:b/>
          <w:bCs/>
          <w:sz w:val="28"/>
          <w:szCs w:val="28"/>
        </w:rPr>
        <w:t>Цель(и) контрольного мероприятия</w:t>
      </w:r>
      <w:r w:rsidRPr="0068093A">
        <w:rPr>
          <w:sz w:val="28"/>
          <w:szCs w:val="28"/>
        </w:rPr>
        <w:t xml:space="preserve">: </w:t>
      </w:r>
      <w:r w:rsidR="002D0822" w:rsidRPr="0068093A">
        <w:rPr>
          <w:rFonts w:eastAsiaTheme="minorHAnsi"/>
          <w:sz w:val="28"/>
          <w:szCs w:val="28"/>
          <w:lang w:eastAsia="en-US"/>
        </w:rPr>
        <w:t>Внешний финансовый контроль</w:t>
      </w:r>
      <w:r w:rsidR="002D0822" w:rsidRPr="0068093A">
        <w:rPr>
          <w:rFonts w:eastAsia="Calibri"/>
          <w:sz w:val="28"/>
          <w:szCs w:val="28"/>
        </w:rPr>
        <w:t xml:space="preserve"> за </w:t>
      </w:r>
      <w:r w:rsidR="002D0822" w:rsidRPr="0068093A">
        <w:rPr>
          <w:rFonts w:eastAsiaTheme="minorHAnsi"/>
          <w:sz w:val="28"/>
          <w:szCs w:val="28"/>
          <w:lang w:eastAsia="en-US"/>
        </w:rPr>
        <w:t>целевым и эффективным использованием субсидий, выделенных из бюджета Петрозаводского городского округа на выполнение муниципального задания и иные цели МАУ «</w:t>
      </w:r>
      <w:proofErr w:type="spellStart"/>
      <w:r w:rsidR="002D0822" w:rsidRPr="0068093A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2D0822" w:rsidRPr="0068093A">
        <w:rPr>
          <w:rFonts w:eastAsiaTheme="minorHAnsi"/>
          <w:sz w:val="28"/>
          <w:szCs w:val="28"/>
          <w:lang w:eastAsia="en-US"/>
        </w:rPr>
        <w:t>»</w:t>
      </w:r>
      <w:r w:rsidR="002D0822" w:rsidRPr="0068093A">
        <w:rPr>
          <w:rFonts w:eastAsia="Calibri"/>
          <w:sz w:val="28"/>
          <w:szCs w:val="28"/>
        </w:rPr>
        <w:t>.</w:t>
      </w:r>
    </w:p>
    <w:p w:rsidR="002D0822" w:rsidRPr="0068093A" w:rsidRDefault="000600C1" w:rsidP="008E064F">
      <w:pPr>
        <w:pStyle w:val="af2"/>
        <w:spacing w:line="276" w:lineRule="auto"/>
        <w:ind w:firstLine="567"/>
        <w:rPr>
          <w:rFonts w:eastAsia="Calibri"/>
          <w:sz w:val="28"/>
          <w:szCs w:val="28"/>
        </w:rPr>
      </w:pPr>
      <w:r w:rsidRPr="0068093A">
        <w:rPr>
          <w:b/>
          <w:sz w:val="28"/>
          <w:szCs w:val="28"/>
        </w:rPr>
        <w:t>Сроки проведения контрольного мероприятия:</w:t>
      </w:r>
      <w:r w:rsidRPr="0068093A">
        <w:rPr>
          <w:sz w:val="28"/>
          <w:szCs w:val="28"/>
        </w:rPr>
        <w:t xml:space="preserve"> </w:t>
      </w:r>
      <w:r w:rsidR="002D0822" w:rsidRPr="0068093A">
        <w:rPr>
          <w:rFonts w:eastAsia="Calibri"/>
          <w:sz w:val="28"/>
          <w:szCs w:val="28"/>
        </w:rPr>
        <w:t xml:space="preserve">с 18 мая по 29 июня 2015 года. </w:t>
      </w:r>
    </w:p>
    <w:p w:rsidR="002D0822" w:rsidRPr="0068093A" w:rsidRDefault="000600C1" w:rsidP="008E064F">
      <w:pPr>
        <w:pStyle w:val="af2"/>
        <w:spacing w:line="276" w:lineRule="auto"/>
        <w:ind w:firstLine="567"/>
        <w:rPr>
          <w:sz w:val="28"/>
          <w:szCs w:val="28"/>
        </w:rPr>
      </w:pPr>
      <w:r w:rsidRPr="0068093A">
        <w:rPr>
          <w:b/>
          <w:sz w:val="28"/>
          <w:szCs w:val="28"/>
        </w:rPr>
        <w:t>Объект контрольного мероприятия:</w:t>
      </w:r>
      <w:r w:rsidRPr="0068093A">
        <w:rPr>
          <w:sz w:val="28"/>
          <w:szCs w:val="28"/>
        </w:rPr>
        <w:t xml:space="preserve"> </w:t>
      </w:r>
      <w:r w:rsidR="002D0822" w:rsidRPr="0068093A">
        <w:rPr>
          <w:rFonts w:eastAsia="Calibri"/>
          <w:sz w:val="28"/>
          <w:szCs w:val="28"/>
        </w:rPr>
        <w:t>Муниципальное автономное учреждение Петрозаводского городского округа по обеспечению товарами и услугами муниципальных образовательных и иных учреждений Петрозаводского городского округа «</w:t>
      </w:r>
      <w:proofErr w:type="spellStart"/>
      <w:r w:rsidR="002D0822" w:rsidRPr="0068093A">
        <w:rPr>
          <w:rFonts w:eastAsia="Calibri"/>
          <w:sz w:val="28"/>
          <w:szCs w:val="28"/>
        </w:rPr>
        <w:t>Петроснаб</w:t>
      </w:r>
      <w:proofErr w:type="spellEnd"/>
      <w:r w:rsidR="002D0822" w:rsidRPr="0068093A">
        <w:rPr>
          <w:rFonts w:eastAsia="Calibri"/>
          <w:sz w:val="28"/>
          <w:szCs w:val="28"/>
        </w:rPr>
        <w:t>» (далее – МАУ «</w:t>
      </w:r>
      <w:proofErr w:type="spellStart"/>
      <w:r w:rsidR="002D0822" w:rsidRPr="0068093A">
        <w:rPr>
          <w:rFonts w:eastAsia="Calibri"/>
          <w:sz w:val="28"/>
          <w:szCs w:val="28"/>
        </w:rPr>
        <w:t>Петроснаб</w:t>
      </w:r>
      <w:proofErr w:type="spellEnd"/>
      <w:r w:rsidR="002D0822" w:rsidRPr="0068093A">
        <w:rPr>
          <w:rFonts w:eastAsia="Calibri"/>
          <w:sz w:val="28"/>
          <w:szCs w:val="28"/>
        </w:rPr>
        <w:t>», Учреждение).</w:t>
      </w:r>
    </w:p>
    <w:p w:rsidR="009B3ED1" w:rsidRPr="0068093A" w:rsidRDefault="000600C1" w:rsidP="008E064F">
      <w:pPr>
        <w:pStyle w:val="af2"/>
        <w:spacing w:line="276" w:lineRule="auto"/>
        <w:ind w:firstLine="567"/>
        <w:rPr>
          <w:rFonts w:eastAsia="Calibri"/>
          <w:color w:val="000000"/>
          <w:sz w:val="28"/>
          <w:szCs w:val="28"/>
        </w:rPr>
      </w:pPr>
      <w:r w:rsidRPr="0068093A">
        <w:rPr>
          <w:b/>
          <w:sz w:val="28"/>
          <w:szCs w:val="28"/>
        </w:rPr>
        <w:t>Проверяемый период деятельности:</w:t>
      </w:r>
      <w:r w:rsidRPr="0068093A">
        <w:rPr>
          <w:sz w:val="28"/>
          <w:szCs w:val="28"/>
        </w:rPr>
        <w:t xml:space="preserve"> </w:t>
      </w:r>
      <w:r w:rsidR="002D0822" w:rsidRPr="0068093A">
        <w:rPr>
          <w:rFonts w:eastAsia="Calibri"/>
          <w:color w:val="000000"/>
          <w:sz w:val="28"/>
          <w:szCs w:val="28"/>
        </w:rPr>
        <w:t>2014 год.</w:t>
      </w:r>
    </w:p>
    <w:p w:rsidR="0068093A" w:rsidRPr="0068093A" w:rsidRDefault="0068093A" w:rsidP="008E064F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68093A">
        <w:rPr>
          <w:rFonts w:eastAsiaTheme="minorHAnsi"/>
          <w:sz w:val="28"/>
          <w:szCs w:val="28"/>
          <w:lang w:eastAsia="en-US"/>
        </w:rPr>
        <w:t>Проверка проводилась выборочным методом.</w:t>
      </w:r>
    </w:p>
    <w:p w:rsidR="0068093A" w:rsidRPr="0068093A" w:rsidRDefault="000600C1" w:rsidP="008E064F">
      <w:pPr>
        <w:pStyle w:val="af2"/>
        <w:spacing w:line="276" w:lineRule="auto"/>
        <w:ind w:firstLine="567"/>
        <w:rPr>
          <w:sz w:val="28"/>
          <w:szCs w:val="28"/>
        </w:rPr>
      </w:pPr>
      <w:r w:rsidRPr="0068093A">
        <w:rPr>
          <w:b/>
          <w:sz w:val="28"/>
          <w:szCs w:val="28"/>
        </w:rPr>
        <w:t>Руководитель контрольного мероприятия:</w:t>
      </w:r>
      <w:r w:rsidRPr="0068093A">
        <w:rPr>
          <w:sz w:val="28"/>
          <w:szCs w:val="28"/>
        </w:rPr>
        <w:t xml:space="preserve"> </w:t>
      </w:r>
      <w:r w:rsidR="0068093A" w:rsidRPr="0068093A">
        <w:rPr>
          <w:rFonts w:eastAsia="Calibri"/>
          <w:color w:val="000000"/>
          <w:sz w:val="28"/>
          <w:szCs w:val="28"/>
        </w:rPr>
        <w:t>заместитель Председателя Контрольно-счетной палаты Петрозаводского городского округа – Григорьев Алексей Владимирович</w:t>
      </w:r>
      <w:r w:rsidR="008E064F">
        <w:rPr>
          <w:rFonts w:eastAsia="Calibri"/>
          <w:color w:val="000000"/>
          <w:sz w:val="28"/>
          <w:szCs w:val="28"/>
        </w:rPr>
        <w:t>.</w:t>
      </w:r>
      <w:r w:rsidR="0068093A" w:rsidRPr="0068093A">
        <w:rPr>
          <w:sz w:val="28"/>
          <w:szCs w:val="28"/>
        </w:rPr>
        <w:t xml:space="preserve"> </w:t>
      </w:r>
    </w:p>
    <w:p w:rsidR="000600C1" w:rsidRPr="0068093A" w:rsidRDefault="000600C1" w:rsidP="008E064F">
      <w:pPr>
        <w:pStyle w:val="af2"/>
        <w:spacing w:line="276" w:lineRule="auto"/>
        <w:ind w:firstLine="567"/>
        <w:rPr>
          <w:sz w:val="28"/>
          <w:szCs w:val="28"/>
        </w:rPr>
      </w:pPr>
      <w:r w:rsidRPr="0068093A">
        <w:rPr>
          <w:b/>
          <w:sz w:val="28"/>
          <w:szCs w:val="28"/>
        </w:rPr>
        <w:t>Исполнители контрольного мероприятия:</w:t>
      </w:r>
      <w:r w:rsidRPr="0068093A">
        <w:rPr>
          <w:sz w:val="28"/>
          <w:szCs w:val="28"/>
        </w:rPr>
        <w:t xml:space="preserve"> </w:t>
      </w:r>
      <w:r w:rsidR="0068093A" w:rsidRPr="0068093A">
        <w:rPr>
          <w:rFonts w:eastAsia="Calibri"/>
          <w:color w:val="000000"/>
          <w:sz w:val="28"/>
          <w:szCs w:val="28"/>
        </w:rPr>
        <w:t xml:space="preserve">инспектор </w:t>
      </w:r>
      <w:proofErr w:type="spellStart"/>
      <w:r w:rsidR="0068093A" w:rsidRPr="0068093A">
        <w:rPr>
          <w:rFonts w:eastAsia="Calibri"/>
          <w:color w:val="000000"/>
          <w:sz w:val="28"/>
          <w:szCs w:val="28"/>
        </w:rPr>
        <w:t>Барунцова</w:t>
      </w:r>
      <w:proofErr w:type="spellEnd"/>
      <w:r w:rsidR="0068093A" w:rsidRPr="0068093A">
        <w:rPr>
          <w:rFonts w:eastAsia="Calibri"/>
          <w:color w:val="000000"/>
          <w:sz w:val="28"/>
          <w:szCs w:val="28"/>
        </w:rPr>
        <w:t xml:space="preserve"> Мария Владимировна, инспектор Мещерякова Марина Владимировна, инспектор Мелихова Ирина Леонидовна.</w:t>
      </w:r>
    </w:p>
    <w:p w:rsidR="0068093A" w:rsidRPr="0068093A" w:rsidRDefault="000600C1" w:rsidP="008E064F">
      <w:pPr>
        <w:autoSpaceDE w:val="0"/>
        <w:autoSpaceDN w:val="0"/>
        <w:adjustRightInd w:val="0"/>
        <w:spacing w:line="276" w:lineRule="auto"/>
        <w:ind w:firstLine="567"/>
        <w:rPr>
          <w:b/>
          <w:bCs/>
          <w:sz w:val="28"/>
          <w:szCs w:val="28"/>
        </w:rPr>
      </w:pPr>
      <w:r w:rsidRPr="0068093A">
        <w:rPr>
          <w:b/>
          <w:bCs/>
          <w:sz w:val="28"/>
          <w:szCs w:val="28"/>
        </w:rPr>
        <w:t>Нормативные документы, использованные в работе:</w:t>
      </w:r>
    </w:p>
    <w:p w:rsidR="0068093A" w:rsidRPr="0068093A" w:rsidRDefault="0068093A" w:rsidP="008E064F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68093A">
        <w:rPr>
          <w:bCs/>
          <w:sz w:val="28"/>
          <w:szCs w:val="28"/>
        </w:rPr>
        <w:t>Приложение №1 к Отчету о результатах контрольного мероприятия.</w:t>
      </w:r>
    </w:p>
    <w:p w:rsidR="000600C1" w:rsidRPr="00DC6A00" w:rsidRDefault="000600C1" w:rsidP="008E064F">
      <w:pPr>
        <w:autoSpaceDE w:val="0"/>
        <w:autoSpaceDN w:val="0"/>
        <w:adjustRightInd w:val="0"/>
        <w:spacing w:line="276" w:lineRule="auto"/>
        <w:ind w:firstLine="567"/>
        <w:rPr>
          <w:sz w:val="28"/>
          <w:szCs w:val="28"/>
        </w:rPr>
      </w:pPr>
      <w:r w:rsidRPr="00DC6A00">
        <w:rPr>
          <w:b/>
          <w:sz w:val="28"/>
          <w:szCs w:val="28"/>
        </w:rPr>
        <w:t>Оформленные акты, заключения, справки и т.п., использованные в отчете:</w:t>
      </w:r>
      <w:r w:rsidRPr="00DC6A00">
        <w:rPr>
          <w:sz w:val="28"/>
          <w:szCs w:val="28"/>
        </w:rPr>
        <w:t xml:space="preserve"> </w:t>
      </w:r>
      <w:r w:rsidR="00DF48C5" w:rsidRPr="00DC6A00">
        <w:rPr>
          <w:sz w:val="28"/>
          <w:szCs w:val="28"/>
        </w:rPr>
        <w:t xml:space="preserve">акт проверки от </w:t>
      </w:r>
      <w:r w:rsidR="00DC6A00" w:rsidRPr="00DC6A00">
        <w:rPr>
          <w:sz w:val="28"/>
          <w:szCs w:val="28"/>
        </w:rPr>
        <w:t>2</w:t>
      </w:r>
      <w:r w:rsidR="002458B2">
        <w:rPr>
          <w:sz w:val="28"/>
          <w:szCs w:val="28"/>
        </w:rPr>
        <w:t>9</w:t>
      </w:r>
      <w:r w:rsidR="00DF48C5" w:rsidRPr="00DC6A00">
        <w:rPr>
          <w:sz w:val="28"/>
          <w:szCs w:val="28"/>
        </w:rPr>
        <w:t>.0</w:t>
      </w:r>
      <w:r w:rsidR="00DC6A00" w:rsidRPr="00DC6A00">
        <w:rPr>
          <w:sz w:val="28"/>
          <w:szCs w:val="28"/>
        </w:rPr>
        <w:t>6</w:t>
      </w:r>
      <w:r w:rsidR="00DF48C5" w:rsidRPr="00DC6A00">
        <w:rPr>
          <w:sz w:val="28"/>
          <w:szCs w:val="28"/>
        </w:rPr>
        <w:t>.2015.</w:t>
      </w:r>
    </w:p>
    <w:p w:rsidR="00DC6A00" w:rsidRPr="00DC6A00" w:rsidRDefault="000600C1" w:rsidP="008E064F">
      <w:pPr>
        <w:pStyle w:val="af2"/>
        <w:spacing w:line="276" w:lineRule="auto"/>
        <w:ind w:firstLine="567"/>
        <w:rPr>
          <w:rFonts w:eastAsia="Calibri"/>
          <w:color w:val="000000"/>
          <w:sz w:val="28"/>
          <w:szCs w:val="28"/>
        </w:rPr>
      </w:pPr>
      <w:r w:rsidRPr="00DC6A00">
        <w:rPr>
          <w:b/>
          <w:sz w:val="28"/>
          <w:szCs w:val="28"/>
        </w:rPr>
        <w:lastRenderedPageBreak/>
        <w:t>Неполученные документы из числа затребованных с указанием причин или иные факты, препятствовавшие работе:</w:t>
      </w:r>
      <w:r w:rsidRPr="00DC6A00">
        <w:rPr>
          <w:sz w:val="28"/>
          <w:szCs w:val="28"/>
        </w:rPr>
        <w:t xml:space="preserve"> </w:t>
      </w:r>
      <w:r w:rsidR="00DC6A00" w:rsidRPr="00DC6A00">
        <w:rPr>
          <w:rFonts w:eastAsia="Calibri"/>
          <w:color w:val="000000"/>
          <w:sz w:val="28"/>
          <w:szCs w:val="28"/>
        </w:rPr>
        <w:t>Информация о заключенных в 2014 году договорах с указанием даты их заключения, основания для их заключения и суммы договоров.</w:t>
      </w:r>
    </w:p>
    <w:p w:rsidR="00DC6A00" w:rsidRPr="00DC6A00" w:rsidRDefault="00DC6A00" w:rsidP="008E064F">
      <w:pPr>
        <w:pStyle w:val="af2"/>
        <w:spacing w:line="276" w:lineRule="auto"/>
        <w:ind w:firstLine="567"/>
        <w:rPr>
          <w:rFonts w:eastAsia="Calibri"/>
          <w:color w:val="000000"/>
          <w:sz w:val="28"/>
          <w:szCs w:val="28"/>
        </w:rPr>
      </w:pPr>
      <w:r w:rsidRPr="00DC6A00">
        <w:rPr>
          <w:rFonts w:eastAsia="Calibri"/>
          <w:color w:val="000000"/>
          <w:sz w:val="28"/>
          <w:szCs w:val="28"/>
        </w:rPr>
        <w:t>Указанная информация не представлена по причине отсутствия в</w:t>
      </w:r>
      <w:r w:rsidRPr="00DC6A00">
        <w:rPr>
          <w:sz w:val="28"/>
          <w:szCs w:val="28"/>
        </w:rPr>
        <w:t xml:space="preserve"> МАУ «</w:t>
      </w:r>
      <w:proofErr w:type="spellStart"/>
      <w:r w:rsidRPr="00DC6A00">
        <w:rPr>
          <w:sz w:val="28"/>
          <w:szCs w:val="28"/>
        </w:rPr>
        <w:t>Петроснаб</w:t>
      </w:r>
      <w:proofErr w:type="spellEnd"/>
      <w:r w:rsidRPr="00DC6A00">
        <w:rPr>
          <w:sz w:val="28"/>
          <w:szCs w:val="28"/>
        </w:rPr>
        <w:t xml:space="preserve">» </w:t>
      </w:r>
      <w:r w:rsidRPr="00DC6A00">
        <w:rPr>
          <w:rFonts w:eastAsia="Calibri"/>
          <w:color w:val="000000"/>
          <w:sz w:val="28"/>
          <w:szCs w:val="28"/>
        </w:rPr>
        <w:t>реестра заключенных в 2014 году договоров, при этом договоры проверке представлены.</w:t>
      </w:r>
    </w:p>
    <w:p w:rsidR="000600C1" w:rsidRPr="00DC6A00" w:rsidRDefault="000600C1" w:rsidP="00A21DAE">
      <w:pPr>
        <w:pStyle w:val="af2"/>
        <w:spacing w:line="276" w:lineRule="auto"/>
        <w:ind w:firstLine="567"/>
        <w:rPr>
          <w:b/>
          <w:sz w:val="28"/>
          <w:szCs w:val="28"/>
        </w:rPr>
      </w:pPr>
      <w:r w:rsidRPr="00DC6A00">
        <w:rPr>
          <w:b/>
          <w:sz w:val="28"/>
          <w:szCs w:val="28"/>
        </w:rPr>
        <w:t xml:space="preserve">Результаты контрольного мероприятия: </w:t>
      </w:r>
    </w:p>
    <w:p w:rsidR="006D4842" w:rsidRPr="008C04E2" w:rsidRDefault="002458B2" w:rsidP="00A21DAE">
      <w:pPr>
        <w:spacing w:line="276" w:lineRule="auto"/>
        <w:ind w:firstLine="567"/>
        <w:rPr>
          <w:rFonts w:eastAsia="Calibri"/>
          <w:color w:val="000000"/>
          <w:sz w:val="28"/>
          <w:szCs w:val="28"/>
        </w:rPr>
      </w:pPr>
      <w:r w:rsidRPr="008C04E2">
        <w:rPr>
          <w:rFonts w:eastAsia="Calibri"/>
          <w:color w:val="000000"/>
          <w:sz w:val="28"/>
          <w:szCs w:val="28"/>
        </w:rPr>
        <w:t>МАУ «</w:t>
      </w:r>
      <w:proofErr w:type="spellStart"/>
      <w:r w:rsidRPr="008C04E2">
        <w:rPr>
          <w:rFonts w:eastAsia="Calibri"/>
          <w:color w:val="000000"/>
          <w:sz w:val="28"/>
          <w:szCs w:val="28"/>
        </w:rPr>
        <w:t>Петроснаб</w:t>
      </w:r>
      <w:proofErr w:type="spellEnd"/>
      <w:r w:rsidRPr="008C04E2">
        <w:rPr>
          <w:rFonts w:eastAsia="Calibri"/>
          <w:color w:val="000000"/>
          <w:sz w:val="28"/>
          <w:szCs w:val="28"/>
        </w:rPr>
        <w:t>»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осуществляет свою деятельность в соответствии с</w:t>
      </w:r>
      <w:r w:rsidR="006D4842" w:rsidRPr="008C04E2">
        <w:rPr>
          <w:rFonts w:eastAsia="Calibri"/>
          <w:color w:val="000000"/>
          <w:sz w:val="28"/>
          <w:szCs w:val="28"/>
        </w:rPr>
        <w:t xml:space="preserve"> Устав</w:t>
      </w:r>
      <w:r>
        <w:rPr>
          <w:rFonts w:eastAsia="Calibri"/>
          <w:color w:val="000000"/>
          <w:sz w:val="28"/>
          <w:szCs w:val="28"/>
        </w:rPr>
        <w:t>ом</w:t>
      </w:r>
      <w:r w:rsidR="006D4842" w:rsidRPr="008C04E2">
        <w:rPr>
          <w:rFonts w:eastAsia="Calibri"/>
          <w:color w:val="000000"/>
          <w:sz w:val="28"/>
          <w:szCs w:val="28"/>
        </w:rPr>
        <w:t>, утвержденны</w:t>
      </w:r>
      <w:r>
        <w:rPr>
          <w:rFonts w:eastAsia="Calibri"/>
          <w:color w:val="000000"/>
          <w:sz w:val="28"/>
          <w:szCs w:val="28"/>
        </w:rPr>
        <w:t>м</w:t>
      </w:r>
      <w:r w:rsidR="006D4842" w:rsidRPr="008C04E2">
        <w:rPr>
          <w:rFonts w:eastAsia="Calibri"/>
          <w:color w:val="000000"/>
          <w:sz w:val="28"/>
          <w:szCs w:val="28"/>
        </w:rPr>
        <w:t xml:space="preserve"> Постановлением Администрации Петрозаводского городского округа</w:t>
      </w:r>
      <w:r w:rsidR="006D4842">
        <w:rPr>
          <w:rFonts w:eastAsia="Calibri"/>
          <w:color w:val="000000"/>
          <w:sz w:val="28"/>
          <w:szCs w:val="28"/>
        </w:rPr>
        <w:t xml:space="preserve"> (далее – Администрации)</w:t>
      </w:r>
      <w:r w:rsidR="006D4842" w:rsidRPr="008C04E2">
        <w:rPr>
          <w:rFonts w:eastAsia="Calibri"/>
          <w:color w:val="000000"/>
          <w:sz w:val="28"/>
          <w:szCs w:val="28"/>
        </w:rPr>
        <w:t xml:space="preserve"> от 02.09.2011 № 3477 (с изменениями от 05.05.2012, 20.02.2014, 16.05.2014, 30.12.2014).</w:t>
      </w:r>
    </w:p>
    <w:p w:rsidR="006D4842" w:rsidRPr="006C2D30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C04E2">
        <w:rPr>
          <w:rFonts w:eastAsiaTheme="minorHAnsi"/>
          <w:sz w:val="28"/>
          <w:szCs w:val="28"/>
          <w:lang w:eastAsia="en-US"/>
        </w:rPr>
        <w:t xml:space="preserve"> В соответствии с ч. 6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утвержденного приказом Министерством Финансов России от 21.07.2011 N 86н, Учреждение обеспечивает открытость </w:t>
      </w:r>
      <w:r w:rsidRPr="006C2D30">
        <w:rPr>
          <w:rFonts w:eastAsiaTheme="minorHAnsi"/>
          <w:sz w:val="28"/>
          <w:szCs w:val="28"/>
          <w:lang w:eastAsia="en-US"/>
        </w:rPr>
        <w:t>и доступность документов, определенных настоящим пунктом, путем предоставления через официальный сайт электронных копий документов</w:t>
      </w:r>
      <w:r>
        <w:rPr>
          <w:rFonts w:eastAsiaTheme="minorHAnsi"/>
          <w:sz w:val="28"/>
          <w:szCs w:val="28"/>
          <w:lang w:eastAsia="en-US"/>
        </w:rPr>
        <w:t>, в том числе</w:t>
      </w:r>
      <w:r w:rsidRPr="006C2D30">
        <w:rPr>
          <w:rFonts w:eastAsiaTheme="minorHAnsi"/>
          <w:sz w:val="28"/>
          <w:szCs w:val="28"/>
          <w:lang w:eastAsia="en-US"/>
        </w:rPr>
        <w:t>:</w:t>
      </w:r>
    </w:p>
    <w:p w:rsidR="006D4842" w:rsidRPr="006C2D30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6C2D30">
        <w:rPr>
          <w:rFonts w:eastAsiaTheme="minorHAnsi"/>
          <w:sz w:val="28"/>
          <w:szCs w:val="28"/>
          <w:lang w:eastAsia="en-US"/>
        </w:rPr>
        <w:t>- учредительных документов (устава) учреждения, в том числе внесенных в них изменений;</w:t>
      </w:r>
    </w:p>
    <w:p w:rsidR="006D4842" w:rsidRPr="006C2D30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6C2D30">
        <w:rPr>
          <w:rFonts w:eastAsiaTheme="minorHAnsi"/>
          <w:sz w:val="28"/>
          <w:szCs w:val="28"/>
          <w:lang w:eastAsia="en-US"/>
        </w:rPr>
        <w:t xml:space="preserve">- документов, содержащих сведения о составе </w:t>
      </w:r>
      <w:r w:rsidR="006B3E80">
        <w:rPr>
          <w:rFonts w:eastAsiaTheme="minorHAnsi"/>
          <w:sz w:val="28"/>
          <w:szCs w:val="28"/>
          <w:lang w:eastAsia="en-US"/>
        </w:rPr>
        <w:t>Н</w:t>
      </w:r>
      <w:r w:rsidRPr="006C2D30">
        <w:rPr>
          <w:rFonts w:eastAsiaTheme="minorHAnsi"/>
          <w:sz w:val="28"/>
          <w:szCs w:val="28"/>
          <w:lang w:eastAsia="en-US"/>
        </w:rPr>
        <w:t>аблюдательного совета автономного учреждения.</w:t>
      </w:r>
    </w:p>
    <w:p w:rsidR="006D4842" w:rsidRPr="006C2D30" w:rsidRDefault="006D4842" w:rsidP="00A21DAE">
      <w:pPr>
        <w:spacing w:line="276" w:lineRule="auto"/>
        <w:ind w:firstLine="567"/>
        <w:rPr>
          <w:sz w:val="28"/>
          <w:szCs w:val="28"/>
        </w:rPr>
      </w:pPr>
      <w:r w:rsidRPr="006C2D30">
        <w:rPr>
          <w:rFonts w:eastAsia="Calibri"/>
          <w:color w:val="000000"/>
          <w:sz w:val="28"/>
          <w:szCs w:val="28"/>
        </w:rPr>
        <w:t>В нарушение указанного Порядка изменения в Устав от 30.12.2014 (утверждены Постановлением Администрации от 30.12.2014 №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6C2D30">
        <w:rPr>
          <w:rFonts w:eastAsia="Calibri"/>
          <w:color w:val="000000"/>
          <w:sz w:val="28"/>
          <w:szCs w:val="28"/>
        </w:rPr>
        <w:t xml:space="preserve">7022) не размещены на официальном сайте </w:t>
      </w:r>
      <w:r>
        <w:rPr>
          <w:rFonts w:eastAsia="Calibri"/>
          <w:color w:val="000000"/>
          <w:sz w:val="28"/>
          <w:szCs w:val="28"/>
        </w:rPr>
        <w:t xml:space="preserve">в информационной телекоммуникационной сети «Интернет» </w:t>
      </w:r>
      <w:r w:rsidRPr="006C2D30">
        <w:rPr>
          <w:rFonts w:eastAsia="Calibri"/>
          <w:color w:val="000000"/>
          <w:sz w:val="28"/>
          <w:szCs w:val="28"/>
        </w:rPr>
        <w:t xml:space="preserve">для размещении информации о </w:t>
      </w:r>
      <w:r>
        <w:rPr>
          <w:rFonts w:eastAsia="Calibri"/>
          <w:color w:val="000000"/>
          <w:sz w:val="28"/>
          <w:szCs w:val="28"/>
        </w:rPr>
        <w:t>государственных (</w:t>
      </w:r>
      <w:r w:rsidRPr="006C2D30">
        <w:rPr>
          <w:rFonts w:eastAsia="Calibri"/>
          <w:color w:val="000000"/>
          <w:sz w:val="28"/>
          <w:szCs w:val="28"/>
        </w:rPr>
        <w:t>муниципальных</w:t>
      </w:r>
      <w:r>
        <w:rPr>
          <w:rFonts w:eastAsia="Calibri"/>
          <w:color w:val="000000"/>
          <w:sz w:val="28"/>
          <w:szCs w:val="28"/>
        </w:rPr>
        <w:t>)</w:t>
      </w:r>
      <w:r w:rsidRPr="006C2D30">
        <w:rPr>
          <w:rFonts w:eastAsia="Calibri"/>
          <w:color w:val="000000"/>
          <w:sz w:val="28"/>
          <w:szCs w:val="28"/>
        </w:rPr>
        <w:t xml:space="preserve"> учреждениях: </w:t>
      </w:r>
      <w:r w:rsidRPr="008C04E2">
        <w:rPr>
          <w:rFonts w:eastAsia="Calibri"/>
          <w:color w:val="000000"/>
          <w:sz w:val="28"/>
          <w:szCs w:val="28"/>
          <w:u w:val="single"/>
        </w:rPr>
        <w:t>http://</w:t>
      </w:r>
      <w:hyperlink r:id="rId7" w:tgtFrame="_blank" w:history="1">
        <w:r w:rsidRPr="00935B43">
          <w:rPr>
            <w:bCs/>
            <w:color w:val="0000FF"/>
            <w:sz w:val="28"/>
            <w:szCs w:val="28"/>
            <w:u w:val="single"/>
          </w:rPr>
          <w:t>bus</w:t>
        </w:r>
        <w:r w:rsidRPr="00935B43">
          <w:rPr>
            <w:color w:val="0000FF"/>
            <w:sz w:val="28"/>
            <w:szCs w:val="28"/>
            <w:u w:val="single"/>
          </w:rPr>
          <w:t>.</w:t>
        </w:r>
        <w:r w:rsidRPr="00935B43">
          <w:rPr>
            <w:bCs/>
            <w:color w:val="0000FF"/>
            <w:sz w:val="28"/>
            <w:szCs w:val="28"/>
            <w:u w:val="single"/>
          </w:rPr>
          <w:t>gov</w:t>
        </w:r>
        <w:r w:rsidRPr="00935B43">
          <w:rPr>
            <w:color w:val="0000FF"/>
            <w:sz w:val="28"/>
            <w:szCs w:val="28"/>
            <w:u w:val="single"/>
          </w:rPr>
          <w:t>.</w:t>
        </w:r>
        <w:r w:rsidRPr="00935B43">
          <w:rPr>
            <w:bCs/>
            <w:color w:val="0000FF"/>
            <w:sz w:val="28"/>
            <w:szCs w:val="28"/>
            <w:u w:val="single"/>
          </w:rPr>
          <w:t>ru</w:t>
        </w:r>
      </w:hyperlink>
      <w:r w:rsidRPr="006C2D30">
        <w:rPr>
          <w:sz w:val="28"/>
          <w:szCs w:val="28"/>
        </w:rPr>
        <w:t>.</w:t>
      </w:r>
    </w:p>
    <w:p w:rsidR="006D4842" w:rsidRPr="006C2D30" w:rsidRDefault="006D4842" w:rsidP="00A21DAE">
      <w:pPr>
        <w:spacing w:line="276" w:lineRule="auto"/>
        <w:ind w:firstLine="567"/>
        <w:rPr>
          <w:sz w:val="28"/>
          <w:szCs w:val="28"/>
        </w:rPr>
      </w:pPr>
      <w:r w:rsidRPr="006C2D30">
        <w:rPr>
          <w:sz w:val="28"/>
          <w:szCs w:val="28"/>
        </w:rPr>
        <w:t xml:space="preserve">Функции и полномочия учредителя от имени Петрозаводского городского округа осуществляет Администрация Петрозаводского городского округа. В соответствии с п. 4.2 Устава </w:t>
      </w:r>
      <w:r w:rsidRPr="006C2D30">
        <w:rPr>
          <w:rFonts w:eastAsia="Calibri"/>
          <w:color w:val="000000"/>
          <w:sz w:val="28"/>
          <w:szCs w:val="28"/>
        </w:rPr>
        <w:t>МАУ «</w:t>
      </w:r>
      <w:proofErr w:type="spellStart"/>
      <w:r w:rsidRPr="006C2D30">
        <w:rPr>
          <w:rFonts w:eastAsia="Calibri"/>
          <w:color w:val="000000"/>
          <w:sz w:val="28"/>
          <w:szCs w:val="28"/>
        </w:rPr>
        <w:t>Петроснаб</w:t>
      </w:r>
      <w:proofErr w:type="spellEnd"/>
      <w:r w:rsidRPr="006C2D30">
        <w:rPr>
          <w:rFonts w:eastAsia="Calibri"/>
          <w:color w:val="000000"/>
          <w:sz w:val="28"/>
          <w:szCs w:val="28"/>
        </w:rPr>
        <w:t xml:space="preserve">» контроль за хозяйственно-финансовой деятельностью Учреждения осуществляет комитет социального развития </w:t>
      </w:r>
      <w:r w:rsidRPr="006C2D30">
        <w:rPr>
          <w:sz w:val="28"/>
          <w:szCs w:val="28"/>
        </w:rPr>
        <w:t>Администрации Петрозаводского городского округа.</w:t>
      </w:r>
    </w:p>
    <w:p w:rsidR="006D4842" w:rsidRPr="006C2D30" w:rsidRDefault="006D4842" w:rsidP="00A21DAE">
      <w:pPr>
        <w:spacing w:line="276" w:lineRule="auto"/>
        <w:ind w:firstLine="567"/>
        <w:rPr>
          <w:rFonts w:eastAsia="Calibri"/>
          <w:color w:val="000000"/>
          <w:sz w:val="28"/>
          <w:szCs w:val="28"/>
        </w:rPr>
      </w:pPr>
      <w:r w:rsidRPr="006C2D30">
        <w:rPr>
          <w:rFonts w:eastAsia="Calibri"/>
          <w:color w:val="000000"/>
          <w:sz w:val="28"/>
          <w:szCs w:val="28"/>
        </w:rPr>
        <w:t xml:space="preserve">В соответствии с рекомендациями </w:t>
      </w:r>
      <w:r>
        <w:rPr>
          <w:rFonts w:eastAsia="Calibri"/>
          <w:color w:val="000000"/>
          <w:sz w:val="28"/>
          <w:szCs w:val="28"/>
        </w:rPr>
        <w:t>Н</w:t>
      </w:r>
      <w:r w:rsidRPr="006C2D30">
        <w:rPr>
          <w:rFonts w:eastAsia="Calibri"/>
          <w:color w:val="000000"/>
          <w:sz w:val="28"/>
          <w:szCs w:val="28"/>
        </w:rPr>
        <w:t>аблюдательного совета МАУ «</w:t>
      </w:r>
      <w:proofErr w:type="spellStart"/>
      <w:r w:rsidRPr="006C2D30">
        <w:rPr>
          <w:rFonts w:eastAsia="Calibri"/>
          <w:color w:val="000000"/>
          <w:sz w:val="28"/>
          <w:szCs w:val="28"/>
        </w:rPr>
        <w:t>Петроснаб</w:t>
      </w:r>
      <w:proofErr w:type="spellEnd"/>
      <w:r w:rsidRPr="006C2D30">
        <w:rPr>
          <w:rFonts w:eastAsia="Calibri"/>
          <w:color w:val="000000"/>
          <w:sz w:val="28"/>
          <w:szCs w:val="28"/>
        </w:rPr>
        <w:t xml:space="preserve">» от 22.12.2014 постановлением Администрации Петрозаводского городского округа от 30.12.2014 №7031 в состав членов </w:t>
      </w:r>
      <w:r>
        <w:rPr>
          <w:rFonts w:eastAsia="Calibri"/>
          <w:color w:val="000000"/>
          <w:sz w:val="28"/>
          <w:szCs w:val="28"/>
        </w:rPr>
        <w:t>Н</w:t>
      </w:r>
      <w:r w:rsidRPr="006C2D30">
        <w:rPr>
          <w:rFonts w:eastAsia="Calibri"/>
          <w:color w:val="000000"/>
          <w:sz w:val="28"/>
          <w:szCs w:val="28"/>
        </w:rPr>
        <w:t xml:space="preserve">аблюдательного совета введены представители Администрации Петрозаводского городского округа: от комитета социального развития (Р.Е. Ермоленко) и комитета экономики и управления муниципальным имуществом (О.В. </w:t>
      </w:r>
      <w:proofErr w:type="spellStart"/>
      <w:r w:rsidRPr="006C2D30">
        <w:rPr>
          <w:rFonts w:eastAsia="Calibri"/>
          <w:color w:val="000000"/>
          <w:sz w:val="28"/>
          <w:szCs w:val="28"/>
        </w:rPr>
        <w:t>Пепоева</w:t>
      </w:r>
      <w:proofErr w:type="spellEnd"/>
      <w:r w:rsidRPr="006C2D30">
        <w:rPr>
          <w:rFonts w:eastAsia="Calibri"/>
          <w:color w:val="000000"/>
          <w:sz w:val="28"/>
          <w:szCs w:val="28"/>
        </w:rPr>
        <w:t>).</w:t>
      </w:r>
    </w:p>
    <w:p w:rsidR="006D4842" w:rsidRPr="006C2D30" w:rsidRDefault="006D4842" w:rsidP="00A21DAE">
      <w:pPr>
        <w:spacing w:line="276" w:lineRule="auto"/>
        <w:ind w:firstLine="567"/>
        <w:rPr>
          <w:sz w:val="28"/>
          <w:szCs w:val="28"/>
        </w:rPr>
      </w:pPr>
      <w:r w:rsidRPr="006C2D30">
        <w:rPr>
          <w:sz w:val="28"/>
          <w:szCs w:val="28"/>
        </w:rPr>
        <w:t xml:space="preserve">Последняя информация об изменениях в </w:t>
      </w:r>
      <w:r>
        <w:rPr>
          <w:sz w:val="28"/>
          <w:szCs w:val="28"/>
        </w:rPr>
        <w:t>Н</w:t>
      </w:r>
      <w:r w:rsidRPr="006C2D30">
        <w:rPr>
          <w:sz w:val="28"/>
          <w:szCs w:val="28"/>
        </w:rPr>
        <w:t>аблюдательном совете</w:t>
      </w:r>
      <w:r w:rsidRPr="00426D38">
        <w:rPr>
          <w:rFonts w:eastAsia="Calibri"/>
          <w:color w:val="000000"/>
          <w:sz w:val="28"/>
          <w:szCs w:val="28"/>
        </w:rPr>
        <w:t xml:space="preserve"> </w:t>
      </w:r>
      <w:r w:rsidR="002458B2">
        <w:rPr>
          <w:rFonts w:eastAsia="Calibri"/>
          <w:color w:val="000000"/>
          <w:sz w:val="28"/>
          <w:szCs w:val="28"/>
        </w:rPr>
        <w:t>МАУ «</w:t>
      </w:r>
      <w:proofErr w:type="spellStart"/>
      <w:r w:rsidR="002458B2">
        <w:rPr>
          <w:rFonts w:eastAsia="Calibri"/>
          <w:color w:val="000000"/>
          <w:sz w:val="28"/>
          <w:szCs w:val="28"/>
        </w:rPr>
        <w:t>Петроснаб</w:t>
      </w:r>
      <w:proofErr w:type="spellEnd"/>
      <w:r w:rsidR="002458B2">
        <w:rPr>
          <w:rFonts w:eastAsia="Calibri"/>
          <w:color w:val="000000"/>
          <w:sz w:val="28"/>
          <w:szCs w:val="28"/>
        </w:rPr>
        <w:t xml:space="preserve">» </w:t>
      </w:r>
      <w:r w:rsidRPr="006C2D30">
        <w:rPr>
          <w:sz w:val="28"/>
          <w:szCs w:val="28"/>
        </w:rPr>
        <w:t xml:space="preserve">размещена </w:t>
      </w:r>
      <w:r w:rsidRPr="006C2D30">
        <w:rPr>
          <w:rFonts w:eastAsia="Calibri"/>
          <w:color w:val="000000"/>
          <w:sz w:val="28"/>
          <w:szCs w:val="28"/>
        </w:rPr>
        <w:t>на официальном сайте</w:t>
      </w:r>
      <w:r>
        <w:rPr>
          <w:rFonts w:eastAsia="Calibri"/>
          <w:color w:val="000000"/>
          <w:sz w:val="28"/>
          <w:szCs w:val="28"/>
        </w:rPr>
        <w:t xml:space="preserve"> в информационной телекоммуникационной сети «Интернет»</w:t>
      </w:r>
      <w:r w:rsidRPr="006C2D30">
        <w:rPr>
          <w:rFonts w:eastAsia="Calibri"/>
          <w:color w:val="000000"/>
          <w:sz w:val="28"/>
          <w:szCs w:val="28"/>
        </w:rPr>
        <w:t xml:space="preserve"> для размещении информации о </w:t>
      </w:r>
      <w:r>
        <w:rPr>
          <w:rFonts w:eastAsia="Calibri"/>
          <w:color w:val="000000"/>
          <w:sz w:val="28"/>
          <w:szCs w:val="28"/>
        </w:rPr>
        <w:t>государственных (</w:t>
      </w:r>
      <w:r w:rsidRPr="006C2D30">
        <w:rPr>
          <w:rFonts w:eastAsia="Calibri"/>
          <w:color w:val="000000"/>
          <w:sz w:val="28"/>
          <w:szCs w:val="28"/>
        </w:rPr>
        <w:t>муниципальных</w:t>
      </w:r>
      <w:r>
        <w:rPr>
          <w:rFonts w:eastAsia="Calibri"/>
          <w:color w:val="000000"/>
          <w:sz w:val="28"/>
          <w:szCs w:val="28"/>
        </w:rPr>
        <w:t>)</w:t>
      </w:r>
      <w:r w:rsidRPr="006C2D30">
        <w:rPr>
          <w:rFonts w:eastAsia="Calibri"/>
          <w:color w:val="000000"/>
          <w:sz w:val="28"/>
          <w:szCs w:val="28"/>
        </w:rPr>
        <w:t xml:space="preserve"> учреждениях: </w:t>
      </w:r>
      <w:r w:rsidRPr="008C04E2">
        <w:rPr>
          <w:rFonts w:eastAsia="Calibri"/>
          <w:color w:val="000000"/>
          <w:sz w:val="28"/>
          <w:szCs w:val="28"/>
          <w:u w:val="single"/>
        </w:rPr>
        <w:t>http://</w:t>
      </w:r>
      <w:hyperlink r:id="rId8" w:tgtFrame="_blank" w:history="1">
        <w:r w:rsidRPr="00935B43">
          <w:rPr>
            <w:bCs/>
            <w:color w:val="0000FF"/>
            <w:sz w:val="28"/>
            <w:szCs w:val="28"/>
            <w:u w:val="single"/>
          </w:rPr>
          <w:t>bus</w:t>
        </w:r>
        <w:r w:rsidRPr="00935B43">
          <w:rPr>
            <w:color w:val="0000FF"/>
            <w:sz w:val="28"/>
            <w:szCs w:val="28"/>
            <w:u w:val="single"/>
          </w:rPr>
          <w:t>.</w:t>
        </w:r>
        <w:r w:rsidRPr="00935B43">
          <w:rPr>
            <w:bCs/>
            <w:color w:val="0000FF"/>
            <w:sz w:val="28"/>
            <w:szCs w:val="28"/>
            <w:u w:val="single"/>
          </w:rPr>
          <w:t>gov</w:t>
        </w:r>
        <w:r w:rsidRPr="00935B43">
          <w:rPr>
            <w:color w:val="0000FF"/>
            <w:sz w:val="28"/>
            <w:szCs w:val="28"/>
            <w:u w:val="single"/>
          </w:rPr>
          <w:t>.</w:t>
        </w:r>
        <w:r w:rsidRPr="00935B43">
          <w:rPr>
            <w:bCs/>
            <w:color w:val="0000FF"/>
            <w:sz w:val="28"/>
            <w:szCs w:val="28"/>
            <w:u w:val="single"/>
          </w:rPr>
          <w:t>ru</w:t>
        </w:r>
      </w:hyperlink>
      <w:r w:rsidRPr="006C2D30">
        <w:rPr>
          <w:sz w:val="28"/>
          <w:szCs w:val="28"/>
        </w:rPr>
        <w:t>. 16.05.2014</w:t>
      </w:r>
      <w:r w:rsidR="003169D8">
        <w:rPr>
          <w:sz w:val="28"/>
          <w:szCs w:val="28"/>
        </w:rPr>
        <w:t>.</w:t>
      </w:r>
      <w:r w:rsidRPr="006C2D30">
        <w:rPr>
          <w:sz w:val="28"/>
          <w:szCs w:val="28"/>
        </w:rPr>
        <w:t xml:space="preserve"> </w:t>
      </w:r>
      <w:r w:rsidR="003169D8">
        <w:rPr>
          <w:sz w:val="28"/>
          <w:szCs w:val="28"/>
        </w:rPr>
        <w:t>П</w:t>
      </w:r>
      <w:r w:rsidRPr="006C2D30">
        <w:rPr>
          <w:sz w:val="28"/>
          <w:szCs w:val="28"/>
        </w:rPr>
        <w:t>ри этом ин</w:t>
      </w:r>
      <w:r>
        <w:rPr>
          <w:sz w:val="28"/>
          <w:szCs w:val="28"/>
        </w:rPr>
        <w:t>формация об изменениях состава Н</w:t>
      </w:r>
      <w:r w:rsidRPr="006C2D30">
        <w:rPr>
          <w:sz w:val="28"/>
          <w:szCs w:val="28"/>
        </w:rPr>
        <w:t>аблюдательного совета от 30.12.2014 на указанном сайте не размещена.</w:t>
      </w:r>
    </w:p>
    <w:p w:rsidR="006D4842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Приказом директора МАУ «</w:t>
      </w:r>
      <w:proofErr w:type="spellStart"/>
      <w:r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>
        <w:rPr>
          <w:rFonts w:eastAsiaTheme="minorHAnsi"/>
          <w:sz w:val="28"/>
          <w:szCs w:val="28"/>
          <w:lang w:eastAsia="en-US"/>
        </w:rPr>
        <w:t>» утверждено Положение об учетной политике для целей налогового учета на 2014 год (далее – Положение). При проверке Положения установлено несоответствие Положения действующему законодательству.</w:t>
      </w:r>
    </w:p>
    <w:p w:rsidR="006D4842" w:rsidRPr="00113101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Муниципальные задания</w:t>
      </w:r>
      <w:r w:rsidRPr="0011310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МАУ «</w:t>
      </w:r>
      <w:proofErr w:type="spellStart"/>
      <w:r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>
        <w:rPr>
          <w:rFonts w:eastAsiaTheme="minorHAnsi"/>
          <w:sz w:val="28"/>
          <w:szCs w:val="28"/>
          <w:lang w:eastAsia="en-US"/>
        </w:rPr>
        <w:t>» на 2014 год сформированы в</w:t>
      </w:r>
      <w:r w:rsidRPr="00113101">
        <w:rPr>
          <w:rFonts w:eastAsiaTheme="minorHAnsi"/>
          <w:sz w:val="28"/>
          <w:szCs w:val="28"/>
          <w:lang w:eastAsia="en-US"/>
        </w:rPr>
        <w:t xml:space="preserve"> соответствии с постановлением Администрации от 29.12.2010 г. № 4486 «Об утверждении Положения о порядке формирования муниципального задания в отношении муниципальных бюджетных, автономных и казенных учреждений Петрозаводского городского округа и его финансового обеспечения» (с изменениями от 14.02.2012 г., от 28.12.2012 г.).</w:t>
      </w:r>
    </w:p>
    <w:p w:rsidR="006D4842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113101">
        <w:rPr>
          <w:rFonts w:eastAsiaTheme="minorHAnsi"/>
          <w:sz w:val="28"/>
          <w:szCs w:val="28"/>
          <w:lang w:eastAsia="en-US"/>
        </w:rPr>
        <w:t>В соответствии с постановлением Администрации от 10.02.2011 г. № 342 «Об утверждении Порядка определения объема и условий предоставления субсидий из бюджета Петрозаводского городского округа муниципальным бюджетным и автономным учреждениям Петрозаводского городского округа на возмещение нормативных затрат, связанных с оказанием ими в соответствии с муниципальным заданием муниципальных услуг (выполнением работ), и на иные цели» (с изменениями от 22.08.2011 г., от 08.12.2014 г.) дополнительно к заданию Администрацией составляется и подписывается с учреждением Соглашение о предоставлении субсидии на выполнение муниципального задания, в котором определены права и обязанности сторон, а также правила и условия получения субсидии (финансового обеспечения) и выполнения соответствующего задания. Необходимо подчеркнуть, что муниципальное задание и Соглашение являются основными документами, регламентирующими взаимоотношения между учредителем и учреждением в процессе выполнения учреждением задания на оказание услуг (выполнение работ).</w:t>
      </w:r>
    </w:p>
    <w:p w:rsidR="006D4842" w:rsidRPr="00113101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113101">
        <w:rPr>
          <w:rFonts w:eastAsiaTheme="minorHAnsi"/>
          <w:sz w:val="28"/>
          <w:szCs w:val="28"/>
          <w:lang w:eastAsia="en-US"/>
        </w:rPr>
        <w:t>Муниципальн</w:t>
      </w:r>
      <w:r>
        <w:rPr>
          <w:rFonts w:eastAsiaTheme="minorHAnsi"/>
          <w:sz w:val="28"/>
          <w:szCs w:val="28"/>
          <w:lang w:eastAsia="en-US"/>
        </w:rPr>
        <w:t>ые</w:t>
      </w:r>
      <w:r w:rsidRPr="00113101">
        <w:rPr>
          <w:rFonts w:eastAsiaTheme="minorHAnsi"/>
          <w:sz w:val="28"/>
          <w:szCs w:val="28"/>
          <w:lang w:eastAsia="en-US"/>
        </w:rPr>
        <w:t xml:space="preserve"> задани</w:t>
      </w:r>
      <w:r>
        <w:rPr>
          <w:rFonts w:eastAsiaTheme="minorHAnsi"/>
          <w:sz w:val="28"/>
          <w:szCs w:val="28"/>
          <w:lang w:eastAsia="en-US"/>
        </w:rPr>
        <w:t>я</w:t>
      </w:r>
      <w:r w:rsidRPr="00113101">
        <w:rPr>
          <w:rFonts w:eastAsiaTheme="minorHAnsi"/>
          <w:sz w:val="28"/>
          <w:szCs w:val="28"/>
          <w:lang w:eastAsia="en-US"/>
        </w:rPr>
        <w:t xml:space="preserve"> формиру</w:t>
      </w:r>
      <w:r>
        <w:rPr>
          <w:rFonts w:eastAsiaTheme="minorHAnsi"/>
          <w:sz w:val="28"/>
          <w:szCs w:val="28"/>
          <w:lang w:eastAsia="en-US"/>
        </w:rPr>
        <w:t>ю</w:t>
      </w:r>
      <w:r w:rsidRPr="00113101">
        <w:rPr>
          <w:rFonts w:eastAsiaTheme="minorHAnsi"/>
          <w:sz w:val="28"/>
          <w:szCs w:val="28"/>
          <w:lang w:eastAsia="en-US"/>
        </w:rPr>
        <w:t xml:space="preserve">тся для </w:t>
      </w:r>
      <w:r>
        <w:rPr>
          <w:rFonts w:eastAsiaTheme="minorHAnsi"/>
          <w:sz w:val="28"/>
          <w:szCs w:val="28"/>
          <w:lang w:eastAsia="en-US"/>
        </w:rPr>
        <w:t>МАУ «</w:t>
      </w:r>
      <w:proofErr w:type="spellStart"/>
      <w:r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</w:t>
      </w:r>
      <w:r w:rsidRPr="00113101">
        <w:rPr>
          <w:rFonts w:eastAsiaTheme="minorHAnsi"/>
          <w:sz w:val="28"/>
          <w:szCs w:val="28"/>
          <w:lang w:eastAsia="en-US"/>
        </w:rPr>
        <w:t>учредителем – Администрацией</w:t>
      </w:r>
      <w:r>
        <w:rPr>
          <w:rFonts w:eastAsiaTheme="minorHAnsi"/>
          <w:sz w:val="28"/>
          <w:szCs w:val="28"/>
          <w:lang w:eastAsia="en-US"/>
        </w:rPr>
        <w:t>. Администрацией утверждены МАУ «</w:t>
      </w:r>
      <w:proofErr w:type="spellStart"/>
      <w:r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на 2014 год </w:t>
      </w:r>
      <w:r w:rsidR="006B3E80">
        <w:rPr>
          <w:rFonts w:eastAsiaTheme="minorHAnsi"/>
          <w:sz w:val="28"/>
          <w:szCs w:val="28"/>
          <w:lang w:eastAsia="en-US"/>
        </w:rPr>
        <w:t>пять</w:t>
      </w:r>
      <w:r>
        <w:rPr>
          <w:rFonts w:eastAsiaTheme="minorHAnsi"/>
          <w:sz w:val="28"/>
          <w:szCs w:val="28"/>
          <w:lang w:eastAsia="en-US"/>
        </w:rPr>
        <w:t xml:space="preserve"> муниципальны</w:t>
      </w:r>
      <w:r w:rsidR="006B3E80">
        <w:rPr>
          <w:rFonts w:eastAsiaTheme="minorHAnsi"/>
          <w:sz w:val="28"/>
          <w:szCs w:val="28"/>
          <w:lang w:eastAsia="en-US"/>
        </w:rPr>
        <w:t>х</w:t>
      </w:r>
      <w:r>
        <w:rPr>
          <w:rFonts w:eastAsiaTheme="minorHAnsi"/>
          <w:sz w:val="28"/>
          <w:szCs w:val="28"/>
          <w:lang w:eastAsia="en-US"/>
        </w:rPr>
        <w:t xml:space="preserve"> задани</w:t>
      </w:r>
      <w:r w:rsidR="006B3E80">
        <w:rPr>
          <w:rFonts w:eastAsiaTheme="minorHAnsi"/>
          <w:sz w:val="28"/>
          <w:szCs w:val="28"/>
          <w:lang w:eastAsia="en-US"/>
        </w:rPr>
        <w:t>й.</w:t>
      </w:r>
    </w:p>
    <w:p w:rsidR="006D4842" w:rsidRPr="00E6733A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E6733A">
        <w:rPr>
          <w:rFonts w:eastAsiaTheme="minorHAnsi"/>
          <w:sz w:val="28"/>
          <w:szCs w:val="28"/>
          <w:lang w:eastAsia="en-US"/>
        </w:rPr>
        <w:t xml:space="preserve"> муниципальны</w:t>
      </w:r>
      <w:r>
        <w:rPr>
          <w:rFonts w:eastAsiaTheme="minorHAnsi"/>
          <w:sz w:val="28"/>
          <w:szCs w:val="28"/>
          <w:lang w:eastAsia="en-US"/>
        </w:rPr>
        <w:t>х</w:t>
      </w:r>
      <w:r w:rsidRPr="00E6733A">
        <w:rPr>
          <w:rFonts w:eastAsiaTheme="minorHAnsi"/>
          <w:sz w:val="28"/>
          <w:szCs w:val="28"/>
          <w:lang w:eastAsia="en-US"/>
        </w:rPr>
        <w:t xml:space="preserve"> задания</w:t>
      </w:r>
      <w:r>
        <w:rPr>
          <w:rFonts w:eastAsiaTheme="minorHAnsi"/>
          <w:sz w:val="28"/>
          <w:szCs w:val="28"/>
          <w:lang w:eastAsia="en-US"/>
        </w:rPr>
        <w:t>х</w:t>
      </w:r>
      <w:r w:rsidRPr="00E6733A">
        <w:rPr>
          <w:rFonts w:eastAsiaTheme="minorHAnsi"/>
          <w:sz w:val="28"/>
          <w:szCs w:val="28"/>
          <w:lang w:eastAsia="en-US"/>
        </w:rPr>
        <w:t xml:space="preserve"> не проставлен</w:t>
      </w:r>
      <w:r>
        <w:rPr>
          <w:rFonts w:eastAsiaTheme="minorHAnsi"/>
          <w:sz w:val="28"/>
          <w:szCs w:val="28"/>
          <w:lang w:eastAsia="en-US"/>
        </w:rPr>
        <w:t>ы</w:t>
      </w:r>
      <w:r w:rsidRPr="00E6733A">
        <w:rPr>
          <w:rFonts w:eastAsiaTheme="minorHAnsi"/>
          <w:sz w:val="28"/>
          <w:szCs w:val="28"/>
          <w:lang w:eastAsia="en-US"/>
        </w:rPr>
        <w:t xml:space="preserve"> дат</w:t>
      </w:r>
      <w:r>
        <w:rPr>
          <w:rFonts w:eastAsiaTheme="minorHAnsi"/>
          <w:sz w:val="28"/>
          <w:szCs w:val="28"/>
          <w:lang w:eastAsia="en-US"/>
        </w:rPr>
        <w:t>ы</w:t>
      </w:r>
      <w:r w:rsidRPr="00E6733A">
        <w:rPr>
          <w:rFonts w:eastAsiaTheme="minorHAnsi"/>
          <w:sz w:val="28"/>
          <w:szCs w:val="28"/>
          <w:lang w:eastAsia="en-US"/>
        </w:rPr>
        <w:t xml:space="preserve"> их утверждения</w:t>
      </w:r>
      <w:r>
        <w:rPr>
          <w:rFonts w:eastAsiaTheme="minorHAnsi"/>
          <w:sz w:val="28"/>
          <w:szCs w:val="28"/>
          <w:lang w:eastAsia="en-US"/>
        </w:rPr>
        <w:t xml:space="preserve"> (например, муниципальные задания: №1 от 30.12.2014, №4 от 17.12.2014)</w:t>
      </w:r>
      <w:r w:rsidRPr="00E6733A">
        <w:rPr>
          <w:rFonts w:eastAsiaTheme="minorHAnsi"/>
          <w:sz w:val="28"/>
          <w:szCs w:val="28"/>
          <w:lang w:eastAsia="en-US"/>
        </w:rPr>
        <w:t>.</w:t>
      </w:r>
    </w:p>
    <w:p w:rsidR="006D4842" w:rsidRDefault="006D4842" w:rsidP="00773259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113101">
        <w:rPr>
          <w:rFonts w:eastAsiaTheme="minorHAnsi"/>
          <w:sz w:val="28"/>
          <w:szCs w:val="28"/>
          <w:lang w:eastAsia="en-US"/>
        </w:rPr>
        <w:t xml:space="preserve">В соответствии с постановлением Администрации от 31.12.2010 г. № 4588 «Об утверждении Порядка составления и утверждения планов финансово-хозяйственной деятельности муниципальных учреждений Петрозаводского городского округа» (с изменениями от 30.12.2011 г., от 27.04.2012 г., от 06.03.2013 г.) </w:t>
      </w:r>
      <w:r>
        <w:rPr>
          <w:rFonts w:eastAsiaTheme="minorHAnsi"/>
          <w:sz w:val="28"/>
          <w:szCs w:val="28"/>
          <w:lang w:eastAsia="en-US"/>
        </w:rPr>
        <w:t>П</w:t>
      </w:r>
      <w:r w:rsidRPr="00113101">
        <w:rPr>
          <w:rFonts w:eastAsiaTheme="minorHAnsi"/>
          <w:sz w:val="28"/>
          <w:szCs w:val="28"/>
          <w:lang w:eastAsia="en-US"/>
        </w:rPr>
        <w:t>лан</w:t>
      </w:r>
      <w:r>
        <w:rPr>
          <w:rFonts w:eastAsiaTheme="minorHAnsi"/>
          <w:sz w:val="28"/>
          <w:szCs w:val="28"/>
          <w:lang w:eastAsia="en-US"/>
        </w:rPr>
        <w:t>ы</w:t>
      </w:r>
      <w:r w:rsidRPr="00113101">
        <w:rPr>
          <w:rFonts w:eastAsiaTheme="minorHAnsi"/>
          <w:sz w:val="28"/>
          <w:szCs w:val="28"/>
          <w:lang w:eastAsia="en-US"/>
        </w:rPr>
        <w:t xml:space="preserve"> финансово-хозяйственной деятельности </w:t>
      </w:r>
      <w:r>
        <w:rPr>
          <w:rFonts w:eastAsiaTheme="minorHAnsi"/>
          <w:sz w:val="28"/>
          <w:szCs w:val="28"/>
          <w:lang w:eastAsia="en-US"/>
        </w:rPr>
        <w:t xml:space="preserve">(далее - </w:t>
      </w:r>
      <w:r w:rsidRPr="00113101">
        <w:rPr>
          <w:rFonts w:eastAsiaTheme="minorHAnsi"/>
          <w:sz w:val="28"/>
          <w:szCs w:val="28"/>
          <w:lang w:eastAsia="en-US"/>
        </w:rPr>
        <w:t>ПФХД</w:t>
      </w:r>
      <w:r>
        <w:rPr>
          <w:rFonts w:eastAsiaTheme="minorHAnsi"/>
          <w:sz w:val="28"/>
          <w:szCs w:val="28"/>
          <w:lang w:eastAsia="en-US"/>
        </w:rPr>
        <w:t>)</w:t>
      </w:r>
      <w:r w:rsidRPr="00113101">
        <w:rPr>
          <w:rFonts w:eastAsiaTheme="minorHAnsi"/>
          <w:sz w:val="28"/>
          <w:szCs w:val="28"/>
          <w:lang w:eastAsia="en-US"/>
        </w:rPr>
        <w:t xml:space="preserve"> утверждаются директором Учреждения с учетом зак</w:t>
      </w:r>
      <w:r>
        <w:rPr>
          <w:rFonts w:eastAsiaTheme="minorHAnsi"/>
          <w:sz w:val="28"/>
          <w:szCs w:val="28"/>
          <w:lang w:eastAsia="en-US"/>
        </w:rPr>
        <w:t>лючения Наблюдательного совета. П</w:t>
      </w:r>
      <w:r w:rsidRPr="009A3392">
        <w:rPr>
          <w:rFonts w:eastAsiaTheme="minorHAnsi"/>
          <w:sz w:val="28"/>
          <w:szCs w:val="28"/>
          <w:lang w:eastAsia="en-US"/>
        </w:rPr>
        <w:t>роверк</w:t>
      </w:r>
      <w:r>
        <w:rPr>
          <w:rFonts w:eastAsiaTheme="minorHAnsi"/>
          <w:sz w:val="28"/>
          <w:szCs w:val="28"/>
          <w:lang w:eastAsia="en-US"/>
        </w:rPr>
        <w:t>е</w:t>
      </w:r>
      <w:r w:rsidRPr="009A339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представлены</w:t>
      </w:r>
      <w:r w:rsidRPr="009A3392">
        <w:rPr>
          <w:rFonts w:eastAsiaTheme="minorHAnsi"/>
          <w:sz w:val="28"/>
          <w:szCs w:val="28"/>
          <w:lang w:eastAsia="en-US"/>
        </w:rPr>
        <w:t xml:space="preserve"> ПФХД, в которых отсутствует дата их </w:t>
      </w:r>
      <w:r w:rsidRPr="00E6733A">
        <w:rPr>
          <w:rFonts w:eastAsiaTheme="minorHAnsi"/>
          <w:sz w:val="28"/>
          <w:szCs w:val="28"/>
          <w:lang w:eastAsia="en-US"/>
        </w:rPr>
        <w:t>утверждения и дата их составления, в связи с чем определи</w:t>
      </w:r>
      <w:r>
        <w:rPr>
          <w:rFonts w:eastAsiaTheme="minorHAnsi"/>
          <w:sz w:val="28"/>
          <w:szCs w:val="28"/>
          <w:lang w:eastAsia="en-US"/>
        </w:rPr>
        <w:t>ть</w:t>
      </w:r>
      <w:r w:rsidRPr="00E6733A">
        <w:rPr>
          <w:rFonts w:eastAsiaTheme="minorHAnsi"/>
          <w:sz w:val="28"/>
          <w:szCs w:val="28"/>
          <w:lang w:eastAsia="en-US"/>
        </w:rPr>
        <w:t xml:space="preserve"> период внесения изменений в ПФХД</w:t>
      </w:r>
      <w:r>
        <w:rPr>
          <w:rFonts w:eastAsiaTheme="minorHAnsi"/>
          <w:sz w:val="28"/>
          <w:szCs w:val="28"/>
          <w:lang w:eastAsia="en-US"/>
        </w:rPr>
        <w:t xml:space="preserve"> не представляется возможным</w:t>
      </w:r>
      <w:r w:rsidRPr="00E6733A">
        <w:rPr>
          <w:rFonts w:eastAsiaTheme="minorHAnsi"/>
          <w:sz w:val="28"/>
          <w:szCs w:val="28"/>
          <w:lang w:eastAsia="en-US"/>
        </w:rPr>
        <w:t>.</w:t>
      </w:r>
    </w:p>
    <w:p w:rsidR="006D4842" w:rsidRPr="00E77E35" w:rsidRDefault="006D4842" w:rsidP="00773259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9920F3">
        <w:rPr>
          <w:rFonts w:eastAsiaTheme="minorHAnsi"/>
          <w:sz w:val="28"/>
          <w:szCs w:val="28"/>
          <w:lang w:eastAsia="en-US"/>
        </w:rPr>
        <w:t xml:space="preserve">Общая сумма финансового обеспечения на выполнение муниципальных заданий в соответствии с представленными учреждением муниципальными заданиями и Соглашениями к ним </w:t>
      </w:r>
      <w:r w:rsidR="00773259">
        <w:rPr>
          <w:rFonts w:eastAsiaTheme="minorHAnsi"/>
          <w:sz w:val="28"/>
          <w:szCs w:val="28"/>
          <w:lang w:eastAsia="en-US"/>
        </w:rPr>
        <w:t xml:space="preserve">на начала года составила 161 382,4 тыс. рублей, на конец года - </w:t>
      </w:r>
      <w:r>
        <w:rPr>
          <w:rFonts w:eastAsiaTheme="minorHAnsi"/>
          <w:sz w:val="28"/>
          <w:szCs w:val="28"/>
          <w:lang w:eastAsia="en-US"/>
        </w:rPr>
        <w:t>199 771,5</w:t>
      </w:r>
      <w:r w:rsidRPr="009920F3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231417">
        <w:rPr>
          <w:rFonts w:eastAsiaTheme="minorHAnsi"/>
          <w:sz w:val="28"/>
          <w:szCs w:val="28"/>
          <w:lang w:eastAsia="en-US"/>
        </w:rPr>
        <w:t xml:space="preserve"> О</w:t>
      </w:r>
      <w:r w:rsidRPr="00E77E35">
        <w:rPr>
          <w:rFonts w:eastAsiaTheme="minorHAnsi"/>
          <w:sz w:val="28"/>
          <w:szCs w:val="28"/>
          <w:lang w:eastAsia="en-US"/>
        </w:rPr>
        <w:t>тклонение между финансовым обеспечением субсидии на выполнение муниципального задания в сумме 38 389,1</w:t>
      </w:r>
      <w:r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E77E35">
        <w:rPr>
          <w:rFonts w:eastAsiaTheme="minorHAnsi"/>
          <w:sz w:val="28"/>
          <w:szCs w:val="28"/>
          <w:lang w:eastAsia="en-US"/>
        </w:rPr>
        <w:t xml:space="preserve"> образуется в связи с </w:t>
      </w:r>
      <w:r>
        <w:rPr>
          <w:rFonts w:eastAsiaTheme="minorHAnsi"/>
          <w:sz w:val="28"/>
          <w:szCs w:val="28"/>
          <w:lang w:eastAsia="en-US"/>
        </w:rPr>
        <w:t>изменениями объемов оказываемых услуг и</w:t>
      </w:r>
      <w:r w:rsidRPr="00E77E35">
        <w:rPr>
          <w:rFonts w:eastAsiaTheme="minorHAnsi"/>
          <w:sz w:val="28"/>
          <w:szCs w:val="28"/>
          <w:lang w:eastAsia="en-US"/>
        </w:rPr>
        <w:t xml:space="preserve"> дополнительным выделением субсидий в 2014 году на выполнение муниципальных заданий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D20D2F" w:rsidRPr="00271DAB" w:rsidRDefault="00D20D2F" w:rsidP="00773259">
      <w:pPr>
        <w:pStyle w:val="af2"/>
        <w:spacing w:line="276" w:lineRule="auto"/>
        <w:ind w:firstLine="567"/>
        <w:rPr>
          <w:sz w:val="28"/>
          <w:szCs w:val="28"/>
        </w:rPr>
      </w:pPr>
      <w:r w:rsidRPr="00271DAB">
        <w:rPr>
          <w:rFonts w:eastAsiaTheme="minorHAnsi"/>
          <w:sz w:val="28"/>
          <w:szCs w:val="28"/>
          <w:lang w:eastAsia="en-US"/>
        </w:rPr>
        <w:t xml:space="preserve">В целом, по итогам года, норма </w:t>
      </w:r>
      <w:r w:rsidRPr="00271DAB">
        <w:rPr>
          <w:sz w:val="28"/>
          <w:szCs w:val="28"/>
        </w:rPr>
        <w:t xml:space="preserve">по обеспечению продуктами питания </w:t>
      </w:r>
      <w:r w:rsidRPr="00271DAB">
        <w:rPr>
          <w:rFonts w:eastAsiaTheme="minorHAnsi"/>
          <w:sz w:val="28"/>
          <w:szCs w:val="28"/>
          <w:lang w:eastAsia="en-US"/>
        </w:rPr>
        <w:t>МДДОУ Петрозаводского городского округа</w:t>
      </w:r>
      <w:r w:rsidRPr="00271DAB">
        <w:rPr>
          <w:sz w:val="28"/>
          <w:szCs w:val="28"/>
        </w:rPr>
        <w:t xml:space="preserve"> на 1 человека по расчетам МАУ «</w:t>
      </w:r>
      <w:proofErr w:type="spellStart"/>
      <w:r w:rsidRPr="00271DAB">
        <w:rPr>
          <w:sz w:val="28"/>
          <w:szCs w:val="28"/>
        </w:rPr>
        <w:t>Петроснаб</w:t>
      </w:r>
      <w:proofErr w:type="spellEnd"/>
      <w:r w:rsidRPr="00271DAB">
        <w:rPr>
          <w:sz w:val="28"/>
          <w:szCs w:val="28"/>
        </w:rPr>
        <w:t xml:space="preserve">» находится в пределах </w:t>
      </w:r>
      <w:r w:rsidR="00773259">
        <w:rPr>
          <w:sz w:val="28"/>
          <w:szCs w:val="28"/>
        </w:rPr>
        <w:t xml:space="preserve">нормы, </w:t>
      </w:r>
      <w:r w:rsidRPr="00271DAB">
        <w:rPr>
          <w:sz w:val="28"/>
          <w:szCs w:val="28"/>
        </w:rPr>
        <w:t xml:space="preserve">установленной Администрацией Петрозаводского городского округа в размере 83,70 рублей. </w:t>
      </w:r>
    </w:p>
    <w:p w:rsidR="006D4842" w:rsidRDefault="00D20D2F" w:rsidP="00773259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2014 год</w:t>
      </w:r>
      <w:r w:rsidR="006D4842" w:rsidRPr="0012702E">
        <w:rPr>
          <w:rFonts w:eastAsiaTheme="minorHAnsi"/>
          <w:sz w:val="28"/>
          <w:szCs w:val="28"/>
          <w:lang w:eastAsia="en-US"/>
        </w:rPr>
        <w:t xml:space="preserve"> </w:t>
      </w:r>
      <w:r w:rsidR="006D4842">
        <w:rPr>
          <w:rFonts w:eastAsiaTheme="minorHAnsi"/>
          <w:sz w:val="28"/>
          <w:szCs w:val="28"/>
          <w:lang w:eastAsia="en-US"/>
        </w:rPr>
        <w:t>утверждены плановые показатели расходов</w:t>
      </w:r>
      <w:r w:rsidR="006D4842" w:rsidRPr="0012702E">
        <w:rPr>
          <w:rFonts w:eastAsiaTheme="minorHAnsi"/>
          <w:sz w:val="28"/>
          <w:szCs w:val="28"/>
          <w:lang w:eastAsia="en-US"/>
        </w:rPr>
        <w:t xml:space="preserve"> из средств субсидии на сумму 200 135,4 (</w:t>
      </w:r>
      <w:r w:rsidR="006D4842">
        <w:rPr>
          <w:rFonts w:eastAsiaTheme="minorHAnsi"/>
          <w:sz w:val="28"/>
          <w:szCs w:val="28"/>
          <w:lang w:eastAsia="en-US"/>
        </w:rPr>
        <w:t>с учетом о</w:t>
      </w:r>
      <w:r w:rsidR="006D4842" w:rsidRPr="009920F3">
        <w:rPr>
          <w:rFonts w:eastAsiaTheme="minorHAnsi"/>
          <w:sz w:val="28"/>
          <w:szCs w:val="28"/>
          <w:lang w:eastAsia="en-US"/>
        </w:rPr>
        <w:t>бщ</w:t>
      </w:r>
      <w:r w:rsidR="006D4842">
        <w:rPr>
          <w:rFonts w:eastAsiaTheme="minorHAnsi"/>
          <w:sz w:val="28"/>
          <w:szCs w:val="28"/>
          <w:lang w:eastAsia="en-US"/>
        </w:rPr>
        <w:t>ей</w:t>
      </w:r>
      <w:r w:rsidR="006D4842" w:rsidRPr="009920F3">
        <w:rPr>
          <w:rFonts w:eastAsiaTheme="minorHAnsi"/>
          <w:sz w:val="28"/>
          <w:szCs w:val="28"/>
          <w:lang w:eastAsia="en-US"/>
        </w:rPr>
        <w:t xml:space="preserve"> сумм</w:t>
      </w:r>
      <w:r w:rsidR="006D4842">
        <w:rPr>
          <w:rFonts w:eastAsiaTheme="minorHAnsi"/>
          <w:sz w:val="28"/>
          <w:szCs w:val="28"/>
          <w:lang w:eastAsia="en-US"/>
        </w:rPr>
        <w:t>ы</w:t>
      </w:r>
      <w:r w:rsidR="006D4842" w:rsidRPr="009920F3">
        <w:rPr>
          <w:rFonts w:eastAsiaTheme="minorHAnsi"/>
          <w:sz w:val="28"/>
          <w:szCs w:val="28"/>
          <w:lang w:eastAsia="en-US"/>
        </w:rPr>
        <w:t xml:space="preserve"> финансового обеспечения на выполнение муниципальных заданий </w:t>
      </w:r>
      <w:r w:rsidR="006D4842">
        <w:rPr>
          <w:rFonts w:eastAsiaTheme="minorHAnsi"/>
          <w:sz w:val="28"/>
          <w:szCs w:val="28"/>
          <w:lang w:eastAsia="en-US"/>
        </w:rPr>
        <w:t>-</w:t>
      </w:r>
      <w:r w:rsidR="006D4842" w:rsidRPr="009920F3">
        <w:rPr>
          <w:rFonts w:eastAsiaTheme="minorHAnsi"/>
          <w:sz w:val="28"/>
          <w:szCs w:val="28"/>
          <w:lang w:eastAsia="en-US"/>
        </w:rPr>
        <w:t xml:space="preserve"> </w:t>
      </w:r>
      <w:r w:rsidR="006D4842">
        <w:rPr>
          <w:rFonts w:eastAsiaTheme="minorHAnsi"/>
          <w:sz w:val="28"/>
          <w:szCs w:val="28"/>
          <w:lang w:eastAsia="en-US"/>
        </w:rPr>
        <w:t>199 771,5</w:t>
      </w:r>
      <w:r w:rsidR="006D4842" w:rsidRPr="009920F3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6D4842" w:rsidRPr="0012702E">
        <w:rPr>
          <w:rFonts w:eastAsiaTheme="minorHAnsi"/>
          <w:sz w:val="28"/>
          <w:szCs w:val="28"/>
          <w:lang w:eastAsia="en-US"/>
        </w:rPr>
        <w:t xml:space="preserve"> </w:t>
      </w:r>
      <w:r w:rsidR="006D4842">
        <w:rPr>
          <w:rFonts w:eastAsiaTheme="minorHAnsi"/>
          <w:sz w:val="28"/>
          <w:szCs w:val="28"/>
          <w:lang w:eastAsia="en-US"/>
        </w:rPr>
        <w:t>и суммы</w:t>
      </w:r>
      <w:r w:rsidR="006D4842" w:rsidRPr="0012702E">
        <w:rPr>
          <w:rFonts w:eastAsiaTheme="minorHAnsi"/>
          <w:sz w:val="28"/>
          <w:szCs w:val="28"/>
          <w:lang w:eastAsia="en-US"/>
        </w:rPr>
        <w:t xml:space="preserve"> остатка денежных средств на начало года </w:t>
      </w:r>
      <w:r w:rsidR="006D4842">
        <w:rPr>
          <w:rFonts w:eastAsiaTheme="minorHAnsi"/>
          <w:sz w:val="28"/>
          <w:szCs w:val="28"/>
          <w:lang w:eastAsia="en-US"/>
        </w:rPr>
        <w:t>-</w:t>
      </w:r>
      <w:r w:rsidR="006D4842" w:rsidRPr="0012702E">
        <w:rPr>
          <w:rFonts w:eastAsiaTheme="minorHAnsi"/>
          <w:sz w:val="28"/>
          <w:szCs w:val="28"/>
          <w:lang w:eastAsia="en-US"/>
        </w:rPr>
        <w:t xml:space="preserve"> 363,9 тыс. рублей)</w:t>
      </w:r>
      <w:r w:rsidR="006D4842">
        <w:rPr>
          <w:rFonts w:eastAsiaTheme="minorHAnsi"/>
          <w:sz w:val="28"/>
          <w:szCs w:val="28"/>
          <w:lang w:eastAsia="en-US"/>
        </w:rPr>
        <w:t>. Исполнено плановых назначений на сумму 194 723,4 тыс. рублей, остаток средств на счете составил 5 412,0 тыс. рублей.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12702E">
        <w:rPr>
          <w:rFonts w:eastAsiaTheme="minorHAnsi"/>
          <w:sz w:val="28"/>
          <w:szCs w:val="28"/>
          <w:lang w:eastAsia="en-US"/>
        </w:rPr>
        <w:t xml:space="preserve">В ходе проверки </w:t>
      </w:r>
      <w:r>
        <w:rPr>
          <w:rFonts w:eastAsiaTheme="minorHAnsi"/>
          <w:sz w:val="28"/>
          <w:szCs w:val="28"/>
          <w:lang w:eastAsia="en-US"/>
        </w:rPr>
        <w:t xml:space="preserve">целевого расходования субсидии на выполнение муниципального задания </w:t>
      </w:r>
      <w:r w:rsidRPr="0012702E">
        <w:rPr>
          <w:rFonts w:eastAsiaTheme="minorHAnsi"/>
          <w:sz w:val="28"/>
          <w:szCs w:val="28"/>
          <w:lang w:eastAsia="en-US"/>
        </w:rPr>
        <w:t xml:space="preserve">рассмотрены и проанализированы представленные учреждением </w:t>
      </w:r>
      <w:r w:rsidR="006B3E80">
        <w:rPr>
          <w:rFonts w:eastAsiaTheme="minorHAnsi"/>
          <w:sz w:val="28"/>
          <w:szCs w:val="28"/>
          <w:lang w:eastAsia="en-US"/>
        </w:rPr>
        <w:t>основные</w:t>
      </w:r>
      <w:r w:rsidRPr="0012702E">
        <w:rPr>
          <w:rFonts w:eastAsiaTheme="minorHAnsi"/>
          <w:sz w:val="28"/>
          <w:szCs w:val="28"/>
          <w:lang w:eastAsia="en-US"/>
        </w:rPr>
        <w:t xml:space="preserve"> бухгалтерские документы за 2014 год</w:t>
      </w:r>
      <w:r w:rsidR="006B3E80">
        <w:rPr>
          <w:rFonts w:eastAsiaTheme="minorHAnsi"/>
          <w:sz w:val="28"/>
          <w:szCs w:val="28"/>
          <w:lang w:eastAsia="en-US"/>
        </w:rPr>
        <w:t>.</w:t>
      </w:r>
    </w:p>
    <w:p w:rsidR="006D4842" w:rsidRDefault="006D4842" w:rsidP="00A21DAE">
      <w:pPr>
        <w:spacing w:line="276" w:lineRule="auto"/>
        <w:ind w:firstLine="567"/>
        <w:rPr>
          <w:sz w:val="28"/>
          <w:szCs w:val="28"/>
        </w:rPr>
      </w:pPr>
      <w:r w:rsidRPr="0012702E">
        <w:rPr>
          <w:sz w:val="28"/>
          <w:szCs w:val="28"/>
        </w:rPr>
        <w:t>Приказом Министерства финансов РФ от 15.12.2010 N 173н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</w:t>
      </w:r>
      <w:r w:rsidRPr="00C115CD">
        <w:rPr>
          <w:sz w:val="28"/>
          <w:szCs w:val="28"/>
        </w:rPr>
        <w:t xml:space="preserve">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применению"</w:t>
      </w:r>
      <w:r>
        <w:rPr>
          <w:sz w:val="28"/>
          <w:szCs w:val="28"/>
        </w:rPr>
        <w:t xml:space="preserve"> утверждена форма кассовой книги (ф.0504514) в отдельных графах которой предусмотрено движение денежных средств отдельно по бюджету и внебюджетным средствам. </w:t>
      </w:r>
    </w:p>
    <w:p w:rsidR="006D4842" w:rsidRPr="00C115CD" w:rsidRDefault="006D4842" w:rsidP="00A21DAE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нарушение указанного приказа </w:t>
      </w:r>
      <w:r>
        <w:rPr>
          <w:rFonts w:eastAsiaTheme="minorHAnsi"/>
          <w:sz w:val="28"/>
          <w:szCs w:val="28"/>
          <w:lang w:eastAsia="en-US"/>
        </w:rPr>
        <w:t>в кассовой книге</w:t>
      </w:r>
      <w:r w:rsidRPr="00C115CD">
        <w:rPr>
          <w:rFonts w:eastAsiaTheme="minorHAnsi"/>
          <w:sz w:val="28"/>
          <w:szCs w:val="28"/>
          <w:lang w:eastAsia="en-US"/>
        </w:rPr>
        <w:t xml:space="preserve"> </w:t>
      </w:r>
      <w:r w:rsidRPr="009A3392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9A3392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9A3392">
        <w:rPr>
          <w:rFonts w:eastAsiaTheme="minorHAnsi"/>
          <w:sz w:val="28"/>
          <w:szCs w:val="28"/>
          <w:lang w:eastAsia="en-US"/>
        </w:rPr>
        <w:t>»</w:t>
      </w:r>
      <w:r w:rsidRPr="00C115CD">
        <w:rPr>
          <w:sz w:val="28"/>
          <w:szCs w:val="28"/>
        </w:rPr>
        <w:t xml:space="preserve"> </w:t>
      </w:r>
      <w:r>
        <w:rPr>
          <w:sz w:val="28"/>
          <w:szCs w:val="28"/>
        </w:rPr>
        <w:t>движение бюджетных и внебюджетных денежных средств отражалось по приходу и расходу в графе «По внебюджетным средствам», остаток на начало и конец дня отражался по внебюджетным средствам без выделения остатка по бюджетным средствам.</w:t>
      </w:r>
    </w:p>
    <w:p w:rsidR="006D4842" w:rsidRPr="009A3392" w:rsidRDefault="006D4842" w:rsidP="00A21DAE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9A3392">
        <w:rPr>
          <w:rFonts w:eastAsiaTheme="minorHAnsi"/>
          <w:sz w:val="28"/>
          <w:szCs w:val="28"/>
          <w:lang w:eastAsia="en-US"/>
        </w:rPr>
        <w:t>В авансовых отчетах от 28.04.2014 г. №000000010, от 29.04.2014 №000000019, от 13.08.2014 №000000021, от 08.12.2014 №000000040 выявлены нарушения Указаний о порядке применения бюджетной классификации Российской Федерации, утвержденных приказом Министерства финансов Российско</w:t>
      </w:r>
      <w:r w:rsidR="001425D2">
        <w:rPr>
          <w:rFonts w:eastAsiaTheme="minorHAnsi"/>
          <w:sz w:val="28"/>
          <w:szCs w:val="28"/>
          <w:lang w:eastAsia="en-US"/>
        </w:rPr>
        <w:t xml:space="preserve">й Федерации № 65н от 01.07.2013 </w:t>
      </w:r>
      <w:r w:rsidRPr="009A3392">
        <w:rPr>
          <w:rFonts w:eastAsiaTheme="minorHAnsi"/>
          <w:sz w:val="28"/>
          <w:szCs w:val="28"/>
          <w:lang w:eastAsia="en-US"/>
        </w:rPr>
        <w:t xml:space="preserve">в части неверного применения </w:t>
      </w:r>
      <w:r>
        <w:rPr>
          <w:rFonts w:eastAsiaTheme="minorHAnsi"/>
          <w:sz w:val="28"/>
          <w:szCs w:val="28"/>
          <w:lang w:eastAsia="en-US"/>
        </w:rPr>
        <w:t>кодов классификации операций сектора государственного управления (далее-</w:t>
      </w:r>
      <w:r w:rsidRPr="009A3392">
        <w:rPr>
          <w:rFonts w:eastAsiaTheme="minorHAnsi"/>
          <w:sz w:val="28"/>
          <w:szCs w:val="28"/>
          <w:lang w:eastAsia="en-US"/>
        </w:rPr>
        <w:t>КОСГУ</w:t>
      </w:r>
      <w:r>
        <w:rPr>
          <w:rFonts w:eastAsiaTheme="minorHAnsi"/>
          <w:sz w:val="28"/>
          <w:szCs w:val="28"/>
          <w:lang w:eastAsia="en-US"/>
        </w:rPr>
        <w:t>)</w:t>
      </w:r>
      <w:r w:rsidRPr="009A3392">
        <w:rPr>
          <w:rFonts w:eastAsiaTheme="minorHAnsi"/>
          <w:sz w:val="28"/>
          <w:szCs w:val="28"/>
          <w:lang w:eastAsia="en-US"/>
        </w:rPr>
        <w:t xml:space="preserve">. </w:t>
      </w:r>
    </w:p>
    <w:p w:rsidR="006D4842" w:rsidRPr="009A3392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9A3392">
        <w:rPr>
          <w:rFonts w:eastAsiaTheme="minorHAnsi"/>
          <w:sz w:val="28"/>
          <w:szCs w:val="28"/>
          <w:lang w:eastAsia="en-US"/>
        </w:rPr>
        <w:t xml:space="preserve">Расходы на </w:t>
      </w:r>
      <w:r w:rsidR="00A21DAE">
        <w:rPr>
          <w:rFonts w:eastAsiaTheme="minorHAnsi"/>
          <w:sz w:val="28"/>
          <w:szCs w:val="28"/>
          <w:lang w:eastAsia="en-US"/>
        </w:rPr>
        <w:t>приобретение основных средств</w:t>
      </w:r>
      <w:r w:rsidRPr="009A3392">
        <w:rPr>
          <w:rFonts w:eastAsiaTheme="minorHAnsi"/>
          <w:sz w:val="28"/>
          <w:szCs w:val="28"/>
          <w:lang w:eastAsia="en-US"/>
        </w:rPr>
        <w:t xml:space="preserve"> на сумму </w:t>
      </w:r>
      <w:r>
        <w:rPr>
          <w:rFonts w:eastAsiaTheme="minorHAnsi"/>
          <w:sz w:val="28"/>
          <w:szCs w:val="28"/>
          <w:lang w:eastAsia="en-US"/>
        </w:rPr>
        <w:t>4 112</w:t>
      </w:r>
      <w:r w:rsidRPr="009A3392">
        <w:rPr>
          <w:rFonts w:eastAsiaTheme="minorHAnsi"/>
          <w:sz w:val="28"/>
          <w:szCs w:val="28"/>
          <w:lang w:eastAsia="en-US"/>
        </w:rPr>
        <w:t xml:space="preserve"> рублей </w:t>
      </w:r>
      <w:r>
        <w:rPr>
          <w:rFonts w:eastAsiaTheme="minorHAnsi"/>
          <w:sz w:val="28"/>
          <w:szCs w:val="28"/>
          <w:lang w:eastAsia="en-US"/>
        </w:rPr>
        <w:t>отражены</w:t>
      </w:r>
      <w:r w:rsidRPr="009A3392">
        <w:rPr>
          <w:rFonts w:eastAsiaTheme="minorHAnsi"/>
          <w:sz w:val="28"/>
          <w:szCs w:val="28"/>
          <w:lang w:eastAsia="en-US"/>
        </w:rPr>
        <w:t xml:space="preserve"> по КОСГУ 340 «Увеличение стоимости материальных запасов». </w:t>
      </w:r>
      <w:r w:rsidR="00A21DAE">
        <w:rPr>
          <w:rFonts w:eastAsiaTheme="minorHAnsi"/>
          <w:sz w:val="28"/>
          <w:szCs w:val="28"/>
          <w:lang w:eastAsia="en-US"/>
        </w:rPr>
        <w:t>Указанные</w:t>
      </w:r>
      <w:r w:rsidRPr="009A3392">
        <w:rPr>
          <w:rFonts w:eastAsiaTheme="minorHAnsi"/>
          <w:sz w:val="28"/>
          <w:szCs w:val="28"/>
          <w:lang w:eastAsia="en-US"/>
        </w:rPr>
        <w:t xml:space="preserve"> расходы необходимо </w:t>
      </w:r>
      <w:r>
        <w:rPr>
          <w:rFonts w:eastAsiaTheme="minorHAnsi"/>
          <w:sz w:val="28"/>
          <w:szCs w:val="28"/>
          <w:lang w:eastAsia="en-US"/>
        </w:rPr>
        <w:t>отразить</w:t>
      </w:r>
      <w:r w:rsidRPr="009A3392">
        <w:rPr>
          <w:rFonts w:eastAsiaTheme="minorHAnsi"/>
          <w:sz w:val="28"/>
          <w:szCs w:val="28"/>
          <w:lang w:eastAsia="en-US"/>
        </w:rPr>
        <w:t xml:space="preserve"> по КОСГУ 310 «Увеличен</w:t>
      </w:r>
      <w:r>
        <w:rPr>
          <w:rFonts w:eastAsiaTheme="minorHAnsi"/>
          <w:sz w:val="28"/>
          <w:szCs w:val="28"/>
          <w:lang w:eastAsia="en-US"/>
        </w:rPr>
        <w:t>ие стоимости основных средств». Таким образом, установлен факт неверного отражения расходов по</w:t>
      </w:r>
      <w:r w:rsidRPr="005D335F">
        <w:rPr>
          <w:rFonts w:eastAsiaTheme="minorHAnsi"/>
          <w:sz w:val="28"/>
          <w:szCs w:val="28"/>
          <w:lang w:eastAsia="en-US"/>
        </w:rPr>
        <w:t xml:space="preserve"> </w:t>
      </w:r>
      <w:r w:rsidRPr="009A3392">
        <w:rPr>
          <w:rFonts w:eastAsiaTheme="minorHAnsi"/>
          <w:sz w:val="28"/>
          <w:szCs w:val="28"/>
          <w:lang w:eastAsia="en-US"/>
        </w:rPr>
        <w:t>КОСГУ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2458B2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9A3392">
        <w:rPr>
          <w:rFonts w:eastAsiaTheme="minorHAnsi"/>
          <w:sz w:val="28"/>
          <w:szCs w:val="28"/>
          <w:lang w:eastAsia="en-US"/>
        </w:rPr>
        <w:t xml:space="preserve">В ходе проверки рассмотрены и проанализированы документы </w:t>
      </w:r>
      <w:r>
        <w:rPr>
          <w:rFonts w:eastAsiaTheme="minorHAnsi"/>
          <w:sz w:val="28"/>
          <w:szCs w:val="28"/>
          <w:lang w:eastAsia="en-US"/>
        </w:rPr>
        <w:t xml:space="preserve">по оплате труда работников </w:t>
      </w:r>
      <w:r w:rsidRPr="009920F3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9920F3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9920F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A3392">
        <w:rPr>
          <w:rFonts w:eastAsiaTheme="minorHAnsi"/>
          <w:sz w:val="28"/>
          <w:szCs w:val="28"/>
          <w:lang w:eastAsia="en-US"/>
        </w:rPr>
        <w:t>за 2014 год</w:t>
      </w:r>
      <w:r w:rsidR="002458B2">
        <w:rPr>
          <w:rFonts w:eastAsiaTheme="minorHAnsi"/>
          <w:sz w:val="28"/>
          <w:szCs w:val="28"/>
          <w:lang w:eastAsia="en-US"/>
        </w:rPr>
        <w:t xml:space="preserve">. </w:t>
      </w:r>
    </w:p>
    <w:p w:rsidR="002458B2" w:rsidRPr="004F52F5" w:rsidRDefault="002458B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рассмотрении представленных документов установлен факт завышения</w:t>
      </w:r>
      <w:r w:rsidRPr="002458B2">
        <w:rPr>
          <w:rFonts w:eastAsiaTheme="minorHAnsi"/>
          <w:sz w:val="28"/>
          <w:szCs w:val="28"/>
          <w:lang w:eastAsia="en-US"/>
        </w:rPr>
        <w:t xml:space="preserve"> </w:t>
      </w:r>
      <w:r w:rsidRPr="004F52F5">
        <w:rPr>
          <w:rFonts w:eastAsiaTheme="minorHAnsi"/>
          <w:sz w:val="28"/>
          <w:szCs w:val="28"/>
          <w:lang w:eastAsia="en-US"/>
        </w:rPr>
        <w:t>фонда оплаты труда за счет вакантных должностей.</w:t>
      </w:r>
    </w:p>
    <w:p w:rsidR="006D4842" w:rsidRPr="002E045E" w:rsidRDefault="006D4842" w:rsidP="00A21DAE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Проверке не представлен</w:t>
      </w:r>
      <w:r w:rsidR="00773259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73259">
        <w:rPr>
          <w:rFonts w:eastAsiaTheme="minorHAnsi"/>
          <w:sz w:val="28"/>
          <w:szCs w:val="28"/>
          <w:lang w:eastAsia="en-US"/>
        </w:rPr>
        <w:t>документы</w:t>
      </w:r>
      <w:r w:rsidR="00D20D2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73259">
        <w:rPr>
          <w:rFonts w:eastAsiaTheme="minorHAnsi"/>
          <w:sz w:val="28"/>
          <w:szCs w:val="28"/>
          <w:lang w:eastAsia="en-US"/>
        </w:rPr>
        <w:t>в соответствии с которыми</w:t>
      </w:r>
      <w:r>
        <w:rPr>
          <w:rFonts w:eastAsiaTheme="minorHAnsi"/>
          <w:sz w:val="28"/>
          <w:szCs w:val="28"/>
          <w:lang w:eastAsia="en-US"/>
        </w:rPr>
        <w:t xml:space="preserve"> установлены т</w:t>
      </w:r>
      <w:r w:rsidRPr="002E045E">
        <w:rPr>
          <w:rFonts w:eastAsiaTheme="minorHAnsi"/>
          <w:sz w:val="28"/>
          <w:szCs w:val="28"/>
          <w:lang w:eastAsia="en-US"/>
        </w:rPr>
        <w:t>арифные ставки и оклады работникам МАУ «</w:t>
      </w:r>
      <w:proofErr w:type="spellStart"/>
      <w:r w:rsidRPr="002E045E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2E045E">
        <w:rPr>
          <w:rFonts w:eastAsiaTheme="minorHAnsi"/>
          <w:sz w:val="28"/>
          <w:szCs w:val="28"/>
          <w:lang w:eastAsia="en-US"/>
        </w:rPr>
        <w:t>».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4F52F5">
        <w:rPr>
          <w:rFonts w:eastAsiaTheme="minorHAnsi"/>
          <w:sz w:val="28"/>
          <w:szCs w:val="28"/>
          <w:lang w:eastAsia="en-US"/>
        </w:rPr>
        <w:t>По данным годовой бухгалтерской отчетности МАУ «</w:t>
      </w:r>
      <w:proofErr w:type="spellStart"/>
      <w:r w:rsidRPr="004F52F5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4F52F5">
        <w:rPr>
          <w:rFonts w:eastAsiaTheme="minorHAnsi"/>
          <w:sz w:val="28"/>
          <w:szCs w:val="28"/>
          <w:lang w:eastAsia="en-US"/>
        </w:rPr>
        <w:t xml:space="preserve">» за 2014 год, отраженным в ф. 05037769 «Сведения по дебиторской и кредиторской задолженности учреждения» по виду деятельности «субсидия на выполнение государственного (муниципального) задания» итоговая сумма дебиторской задолженности по состоянию на 31.12.2014г. составила 8 615,9 тыс. рублей. Основная сумма задолженности сложилась по счету </w:t>
      </w:r>
      <w:r>
        <w:rPr>
          <w:rFonts w:eastAsiaTheme="minorHAnsi"/>
          <w:sz w:val="28"/>
          <w:szCs w:val="28"/>
          <w:lang w:eastAsia="en-US"/>
        </w:rPr>
        <w:t xml:space="preserve">4 </w:t>
      </w:r>
      <w:r w:rsidRPr="004F52F5">
        <w:rPr>
          <w:rFonts w:eastAsiaTheme="minorHAnsi"/>
          <w:sz w:val="28"/>
          <w:szCs w:val="28"/>
          <w:lang w:eastAsia="en-US"/>
        </w:rPr>
        <w:t>205 81</w:t>
      </w:r>
      <w:r>
        <w:rPr>
          <w:rFonts w:eastAsiaTheme="minorHAnsi"/>
          <w:sz w:val="28"/>
          <w:szCs w:val="28"/>
          <w:lang w:eastAsia="en-US"/>
        </w:rPr>
        <w:t xml:space="preserve"> 000 </w:t>
      </w:r>
      <w:r w:rsidRPr="004F52F5">
        <w:rPr>
          <w:rFonts w:eastAsiaTheme="minorHAnsi"/>
          <w:sz w:val="28"/>
          <w:szCs w:val="28"/>
          <w:lang w:eastAsia="en-US"/>
        </w:rPr>
        <w:t xml:space="preserve">«Расчеты с плательщиками прочих доходов» и составила 8 571,5 тыс. рублей в связи с отсутствием документов, подтверждающих выполнение обязательств в декабре 2014 года в рамках выполнения муниципального задания, окончательные расчеты производились в 2015 году. </w:t>
      </w:r>
    </w:p>
    <w:p w:rsidR="006D4842" w:rsidRPr="004F52F5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4F52F5">
        <w:rPr>
          <w:rFonts w:eastAsiaTheme="minorHAnsi"/>
          <w:sz w:val="28"/>
          <w:szCs w:val="28"/>
          <w:lang w:eastAsia="en-US"/>
        </w:rPr>
        <w:t>Кредиторская задолженност</w:t>
      </w:r>
      <w:r>
        <w:rPr>
          <w:rFonts w:eastAsiaTheme="minorHAnsi"/>
          <w:sz w:val="28"/>
          <w:szCs w:val="28"/>
          <w:lang w:eastAsia="en-US"/>
        </w:rPr>
        <w:t>ь</w:t>
      </w:r>
      <w:r w:rsidRPr="004F52F5">
        <w:rPr>
          <w:rFonts w:eastAsiaTheme="minorHAnsi"/>
          <w:sz w:val="28"/>
          <w:szCs w:val="28"/>
          <w:lang w:eastAsia="en-US"/>
        </w:rPr>
        <w:t xml:space="preserve"> в соответствии с ф.0503769 по виду деятельности «субсидия на выполнение государственного (муниципального) задания» на 31.12.2014г. составила 13 387,0 тыс. рублей. Просроченной кредиторской задолженности не выявлено.</w:t>
      </w:r>
    </w:p>
    <w:p w:rsidR="006D4842" w:rsidRPr="004F52F5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4F52F5">
        <w:rPr>
          <w:rFonts w:eastAsiaTheme="minorHAnsi"/>
          <w:sz w:val="28"/>
          <w:szCs w:val="28"/>
          <w:lang w:eastAsia="en-US"/>
        </w:rPr>
        <w:t>Остаток денежных средств учреждения (субсидии на выполнение муниципального задания) отраженный в ф. 0503779 «Сведения об остатках денежных средств учреждения» годовой отчетности на 01.01.2015 составил</w:t>
      </w:r>
      <w:r>
        <w:rPr>
          <w:rFonts w:eastAsiaTheme="minorHAnsi"/>
          <w:sz w:val="28"/>
          <w:szCs w:val="28"/>
          <w:lang w:eastAsia="en-US"/>
        </w:rPr>
        <w:t xml:space="preserve"> 5 412</w:t>
      </w:r>
      <w:r w:rsidRPr="004F52F5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0</w:t>
      </w:r>
      <w:r w:rsidRPr="004F52F5">
        <w:rPr>
          <w:rFonts w:eastAsiaTheme="minorHAnsi"/>
          <w:sz w:val="28"/>
          <w:szCs w:val="28"/>
          <w:lang w:eastAsia="en-US"/>
        </w:rPr>
        <w:t xml:space="preserve"> тыс. рублей</w:t>
      </w:r>
      <w:r>
        <w:rPr>
          <w:rFonts w:eastAsiaTheme="minorHAnsi"/>
          <w:sz w:val="28"/>
          <w:szCs w:val="28"/>
          <w:lang w:eastAsia="en-US"/>
        </w:rPr>
        <w:t xml:space="preserve"> (на 01.01.2014 – 363,9 тыс. рублей)</w:t>
      </w:r>
      <w:r w:rsidRPr="004F52F5">
        <w:rPr>
          <w:rFonts w:eastAsiaTheme="minorHAnsi"/>
          <w:sz w:val="28"/>
          <w:szCs w:val="28"/>
          <w:lang w:eastAsia="en-US"/>
        </w:rPr>
        <w:t xml:space="preserve">. Основная сумма остатка - 4 893,1 тыс. рублей сложилась по причине неисполнения плановых назначений по материальным запасам (на приобретение продуктов питания). </w:t>
      </w:r>
      <w:r>
        <w:rPr>
          <w:rFonts w:eastAsiaTheme="minorHAnsi"/>
          <w:sz w:val="28"/>
          <w:szCs w:val="28"/>
          <w:lang w:eastAsia="en-US"/>
        </w:rPr>
        <w:t>С учетом остатка денежных средств, плановые назначения</w:t>
      </w:r>
      <w:r w:rsidRPr="004F52F5">
        <w:rPr>
          <w:rFonts w:eastAsiaTheme="minorHAnsi"/>
          <w:sz w:val="28"/>
          <w:szCs w:val="28"/>
          <w:lang w:eastAsia="en-US"/>
        </w:rPr>
        <w:t xml:space="preserve"> субсидии на выполнение муниципального задания</w:t>
      </w:r>
      <w:r>
        <w:rPr>
          <w:rFonts w:eastAsiaTheme="minorHAnsi"/>
          <w:sz w:val="28"/>
          <w:szCs w:val="28"/>
          <w:lang w:eastAsia="en-US"/>
        </w:rPr>
        <w:t xml:space="preserve"> были исполнены на 97,3%.</w:t>
      </w:r>
      <w:r w:rsidR="00F36FD7">
        <w:rPr>
          <w:rFonts w:eastAsiaTheme="minorHAnsi"/>
          <w:sz w:val="28"/>
          <w:szCs w:val="28"/>
          <w:lang w:eastAsia="en-US"/>
        </w:rPr>
        <w:t xml:space="preserve"> </w:t>
      </w:r>
      <w:r w:rsidRPr="004F52F5">
        <w:rPr>
          <w:rFonts w:eastAsiaTheme="minorHAnsi"/>
          <w:sz w:val="28"/>
          <w:szCs w:val="28"/>
          <w:lang w:eastAsia="en-US"/>
        </w:rPr>
        <w:t>Расходование остатка денежных средств учреждения запланировано на начало текущего года.</w:t>
      </w:r>
    </w:p>
    <w:p w:rsidR="006D4842" w:rsidRPr="004F52F5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4F52F5">
        <w:rPr>
          <w:rFonts w:eastAsiaTheme="minorHAnsi"/>
          <w:sz w:val="28"/>
          <w:szCs w:val="28"/>
          <w:lang w:eastAsia="en-US"/>
        </w:rPr>
        <w:t>В соответствии с представленной информацией МАУ «</w:t>
      </w:r>
      <w:proofErr w:type="spellStart"/>
      <w:r w:rsidRPr="004F52F5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415322">
        <w:rPr>
          <w:rFonts w:eastAsiaTheme="minorHAnsi"/>
          <w:sz w:val="28"/>
          <w:szCs w:val="28"/>
          <w:lang w:eastAsia="en-US"/>
        </w:rPr>
        <w:t>»</w:t>
      </w:r>
      <w:r w:rsidRPr="004F52F5">
        <w:rPr>
          <w:rFonts w:eastAsiaTheme="minorHAnsi"/>
          <w:sz w:val="28"/>
          <w:szCs w:val="28"/>
          <w:lang w:eastAsia="en-US"/>
        </w:rPr>
        <w:t xml:space="preserve"> штрафов, пеней и неустоек за 2014 год не имеет.</w:t>
      </w:r>
    </w:p>
    <w:p w:rsidR="006D4842" w:rsidRPr="004F52F5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4F52F5">
        <w:rPr>
          <w:rFonts w:eastAsiaTheme="minorHAnsi"/>
          <w:sz w:val="28"/>
          <w:szCs w:val="28"/>
          <w:lang w:eastAsia="en-US"/>
        </w:rPr>
        <w:t>Выборочной проверкой подтверждена достоверность сумм, отраженных в бухгалтерском учете и годовой бухгалтерской отчетности МАУ «</w:t>
      </w:r>
      <w:proofErr w:type="spellStart"/>
      <w:r w:rsidRPr="004F52F5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4F52F5">
        <w:rPr>
          <w:rFonts w:eastAsiaTheme="minorHAnsi"/>
          <w:sz w:val="28"/>
          <w:szCs w:val="28"/>
          <w:lang w:eastAsia="en-US"/>
        </w:rPr>
        <w:t>».</w:t>
      </w:r>
    </w:p>
    <w:p w:rsidR="006D4842" w:rsidRDefault="00773259" w:rsidP="00A21DAE">
      <w:pPr>
        <w:autoSpaceDE w:val="0"/>
        <w:autoSpaceDN w:val="0"/>
        <w:adjustRightInd w:val="0"/>
        <w:spacing w:line="276" w:lineRule="auto"/>
        <w:ind w:firstLine="567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6D4842">
        <w:rPr>
          <w:rFonts w:eastAsiaTheme="minorHAnsi"/>
          <w:sz w:val="28"/>
          <w:szCs w:val="28"/>
          <w:lang w:eastAsia="en-US"/>
        </w:rPr>
        <w:t xml:space="preserve"> проверяемом периоде </w:t>
      </w:r>
      <w:r w:rsidR="006D4842" w:rsidRPr="00595BA6">
        <w:rPr>
          <w:rFonts w:eastAsiaTheme="minorHAnsi"/>
          <w:spacing w:val="-1"/>
          <w:sz w:val="28"/>
          <w:szCs w:val="28"/>
          <w:lang w:eastAsia="en-US"/>
        </w:rPr>
        <w:t xml:space="preserve">расходование субсидий при осуществлении </w:t>
      </w:r>
      <w:r w:rsidR="006D4842" w:rsidRPr="00595BA6">
        <w:rPr>
          <w:rFonts w:eastAsia="Calibri"/>
          <w:color w:val="000000"/>
          <w:sz w:val="28"/>
          <w:szCs w:val="28"/>
        </w:rPr>
        <w:t>закупок товаров, работ, услуг</w:t>
      </w:r>
      <w:r w:rsidR="006D4842">
        <w:rPr>
          <w:rFonts w:eastAsiaTheme="minorHAnsi"/>
          <w:sz w:val="28"/>
          <w:szCs w:val="28"/>
          <w:lang w:eastAsia="en-US"/>
        </w:rPr>
        <w:t xml:space="preserve"> </w:t>
      </w:r>
      <w:r w:rsidRPr="005A7D1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5A7D1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5A7D1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осуществля</w:t>
      </w:r>
      <w:r w:rsidR="006D4842">
        <w:rPr>
          <w:rFonts w:eastAsiaTheme="minorHAnsi"/>
          <w:sz w:val="28"/>
          <w:szCs w:val="28"/>
          <w:lang w:eastAsia="en-US"/>
        </w:rPr>
        <w:t xml:space="preserve">лось в </w:t>
      </w:r>
      <w:r w:rsidR="006D4842" w:rsidRPr="005A7D1C">
        <w:rPr>
          <w:rFonts w:eastAsiaTheme="minorHAnsi"/>
          <w:sz w:val="28"/>
          <w:szCs w:val="28"/>
          <w:lang w:eastAsia="en-US"/>
        </w:rPr>
        <w:t xml:space="preserve">соответствии с требованиями </w:t>
      </w:r>
      <w:hyperlink r:id="rId9" w:history="1">
        <w:r w:rsidR="006D4842" w:rsidRPr="005A7D1C">
          <w:rPr>
            <w:sz w:val="28"/>
            <w:szCs w:val="28"/>
          </w:rPr>
          <w:t>Федерального закона от 18 июля 2011 г. N 223-ФЗ "О закупках товаров, работ, услуг отдельными видами юридических лиц"</w:t>
        </w:r>
      </w:hyperlink>
      <w:r w:rsidR="006D4842" w:rsidRPr="005A7D1C">
        <w:rPr>
          <w:sz w:val="28"/>
          <w:szCs w:val="28"/>
        </w:rPr>
        <w:t xml:space="preserve"> (далее – </w:t>
      </w:r>
      <w:r w:rsidR="006D4842">
        <w:rPr>
          <w:sz w:val="28"/>
          <w:szCs w:val="28"/>
        </w:rPr>
        <w:t>З</w:t>
      </w:r>
      <w:r w:rsidR="006D4842" w:rsidRPr="005A7D1C">
        <w:rPr>
          <w:sz w:val="28"/>
          <w:szCs w:val="28"/>
        </w:rPr>
        <w:t>акон №</w:t>
      </w:r>
      <w:r w:rsidR="006D4842">
        <w:rPr>
          <w:sz w:val="28"/>
          <w:szCs w:val="28"/>
        </w:rPr>
        <w:t xml:space="preserve"> </w:t>
      </w:r>
      <w:r w:rsidR="006D4842" w:rsidRPr="005A7D1C">
        <w:rPr>
          <w:sz w:val="28"/>
          <w:szCs w:val="28"/>
        </w:rPr>
        <w:t>223-ФЗ)</w:t>
      </w:r>
      <w:r w:rsidR="006D4842">
        <w:rPr>
          <w:sz w:val="28"/>
          <w:szCs w:val="28"/>
        </w:rPr>
        <w:t>.</w:t>
      </w:r>
      <w:r w:rsidR="006D4842" w:rsidRPr="005A7D1C">
        <w:rPr>
          <w:rFonts w:eastAsiaTheme="minorHAnsi"/>
          <w:sz w:val="28"/>
          <w:szCs w:val="28"/>
          <w:lang w:eastAsia="en-US"/>
        </w:rPr>
        <w:t xml:space="preserve"> МАУ «</w:t>
      </w:r>
      <w:proofErr w:type="spellStart"/>
      <w:r w:rsidR="006D4842" w:rsidRPr="005A7D1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6D4842" w:rsidRPr="005A7D1C">
        <w:rPr>
          <w:rFonts w:eastAsiaTheme="minorHAnsi"/>
          <w:sz w:val="28"/>
          <w:szCs w:val="28"/>
          <w:lang w:eastAsia="en-US"/>
        </w:rPr>
        <w:t>»</w:t>
      </w:r>
      <w:r w:rsidR="006D4842">
        <w:rPr>
          <w:rFonts w:eastAsiaTheme="minorHAnsi"/>
          <w:sz w:val="28"/>
          <w:szCs w:val="28"/>
          <w:lang w:eastAsia="en-US"/>
        </w:rPr>
        <w:t xml:space="preserve"> разработано и утверждено Положение о закупках товаров, работ, услуг</w:t>
      </w:r>
      <w:r w:rsidR="006D4842" w:rsidRPr="005839B1">
        <w:rPr>
          <w:rFonts w:eastAsiaTheme="minorHAnsi"/>
          <w:sz w:val="28"/>
          <w:szCs w:val="28"/>
          <w:lang w:eastAsia="en-US"/>
        </w:rPr>
        <w:t xml:space="preserve"> </w:t>
      </w:r>
      <w:r w:rsidR="006D4842" w:rsidRPr="005A7D1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="006D4842" w:rsidRPr="005A7D1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6D4842" w:rsidRPr="005A7D1C">
        <w:rPr>
          <w:rFonts w:eastAsiaTheme="minorHAnsi"/>
          <w:sz w:val="28"/>
          <w:szCs w:val="28"/>
          <w:lang w:eastAsia="en-US"/>
        </w:rPr>
        <w:t>»</w:t>
      </w:r>
      <w:r w:rsidR="006D4842">
        <w:rPr>
          <w:sz w:val="28"/>
          <w:szCs w:val="28"/>
        </w:rPr>
        <w:t xml:space="preserve"> </w:t>
      </w:r>
      <w:r w:rsidR="006D4842">
        <w:rPr>
          <w:rFonts w:eastAsiaTheme="minorHAnsi"/>
          <w:sz w:val="28"/>
          <w:szCs w:val="28"/>
        </w:rPr>
        <w:t>(далее – Положение о закупках)</w:t>
      </w:r>
      <w:r w:rsidR="006D4842" w:rsidRPr="005A7D1C">
        <w:rPr>
          <w:sz w:val="28"/>
          <w:szCs w:val="28"/>
        </w:rPr>
        <w:t>.</w:t>
      </w:r>
    </w:p>
    <w:p w:rsidR="006D4842" w:rsidRDefault="006D4842" w:rsidP="00A21DAE">
      <w:pPr>
        <w:pStyle w:val="af2"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На момент проведения проверки на официальном сайте</w:t>
      </w:r>
      <w:r w:rsidRPr="00B350F9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Российской Федерации в информационно-телекоммуникационной сети «Интернет» для размещения </w:t>
      </w:r>
      <w:r w:rsidRPr="005E2A51">
        <w:rPr>
          <w:rFonts w:eastAsia="Calibri"/>
          <w:sz w:val="28"/>
          <w:szCs w:val="28"/>
        </w:rPr>
        <w:t xml:space="preserve">информации </w:t>
      </w:r>
      <w:r w:rsidRPr="005E2A51">
        <w:rPr>
          <w:sz w:val="28"/>
          <w:szCs w:val="28"/>
          <w:shd w:val="clear" w:color="auto" w:fill="FAFAFA"/>
        </w:rPr>
        <w:t>о размещении заказов на поставки товаров, выполнение работ, оказание услуг</w:t>
      </w:r>
      <w:r>
        <w:rPr>
          <w:sz w:val="28"/>
          <w:szCs w:val="28"/>
        </w:rPr>
        <w:t xml:space="preserve"> </w:t>
      </w:r>
      <w:hyperlink r:id="rId10" w:history="1">
        <w:r w:rsidRPr="00BB2CD5">
          <w:rPr>
            <w:rStyle w:val="af"/>
            <w:sz w:val="28"/>
            <w:szCs w:val="28"/>
          </w:rPr>
          <w:t>http://zakupki.gov.ru</w:t>
        </w:r>
      </w:hyperlink>
      <w:r w:rsidRPr="003210B4">
        <w:rPr>
          <w:rStyle w:val="af"/>
          <w:sz w:val="28"/>
          <w:szCs w:val="28"/>
        </w:rPr>
        <w:t xml:space="preserve"> </w:t>
      </w:r>
      <w:r w:rsidRPr="00773259">
        <w:rPr>
          <w:rStyle w:val="af"/>
          <w:color w:val="auto"/>
          <w:sz w:val="28"/>
          <w:szCs w:val="28"/>
          <w:u w:val="none"/>
        </w:rPr>
        <w:t>(далее – официальный сайт)</w:t>
      </w:r>
      <w:r w:rsidRPr="00773259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размещены шесть редакций Положения о закупках.</w:t>
      </w:r>
      <w:r w:rsidRPr="006B5022">
        <w:rPr>
          <w:sz w:val="28"/>
          <w:szCs w:val="28"/>
        </w:rPr>
        <w:t xml:space="preserve"> </w:t>
      </w:r>
      <w:r w:rsidRPr="00E95A0C">
        <w:rPr>
          <w:sz w:val="28"/>
          <w:szCs w:val="28"/>
        </w:rPr>
        <w:t>На 01.01.2014</w:t>
      </w:r>
      <w:r>
        <w:rPr>
          <w:sz w:val="28"/>
          <w:szCs w:val="28"/>
        </w:rPr>
        <w:t xml:space="preserve"> </w:t>
      </w:r>
      <w:r w:rsidRPr="00E95A0C">
        <w:rPr>
          <w:sz w:val="28"/>
          <w:szCs w:val="28"/>
        </w:rPr>
        <w:t>действ</w:t>
      </w:r>
      <w:r>
        <w:rPr>
          <w:sz w:val="28"/>
          <w:szCs w:val="28"/>
        </w:rPr>
        <w:t>овало</w:t>
      </w:r>
      <w:r w:rsidRPr="00E95A0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95A0C">
        <w:rPr>
          <w:sz w:val="28"/>
          <w:szCs w:val="28"/>
        </w:rPr>
        <w:t>оложени</w:t>
      </w:r>
      <w:r>
        <w:rPr>
          <w:sz w:val="28"/>
          <w:szCs w:val="28"/>
        </w:rPr>
        <w:t>е о закупках</w:t>
      </w:r>
      <w:r w:rsidRPr="00E95A0C">
        <w:rPr>
          <w:sz w:val="28"/>
          <w:szCs w:val="28"/>
        </w:rPr>
        <w:t xml:space="preserve">, утвержденное </w:t>
      </w:r>
      <w:r>
        <w:rPr>
          <w:sz w:val="28"/>
          <w:szCs w:val="28"/>
        </w:rPr>
        <w:t>Наблюдательным советом</w:t>
      </w:r>
      <w:r w:rsidRPr="00DC66E0">
        <w:rPr>
          <w:rFonts w:eastAsiaTheme="minorHAnsi"/>
          <w:sz w:val="28"/>
          <w:szCs w:val="28"/>
          <w:lang w:eastAsia="en-US"/>
        </w:rPr>
        <w:t xml:space="preserve"> </w:t>
      </w:r>
      <w:r w:rsidRPr="005A7D1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5A7D1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5A7D1C">
        <w:rPr>
          <w:rFonts w:eastAsiaTheme="minorHAnsi"/>
          <w:sz w:val="28"/>
          <w:szCs w:val="28"/>
          <w:lang w:eastAsia="en-US"/>
        </w:rPr>
        <w:t>»</w:t>
      </w:r>
      <w:r>
        <w:rPr>
          <w:sz w:val="28"/>
          <w:szCs w:val="28"/>
        </w:rPr>
        <w:t xml:space="preserve"> </w:t>
      </w:r>
      <w:r w:rsidRPr="00E95A0C">
        <w:rPr>
          <w:sz w:val="28"/>
          <w:szCs w:val="28"/>
        </w:rPr>
        <w:t>08.10.2013.</w:t>
      </w:r>
    </w:p>
    <w:p w:rsidR="006D4842" w:rsidRPr="00E95A0C" w:rsidRDefault="006D4842" w:rsidP="00A21DAE">
      <w:pPr>
        <w:pStyle w:val="af2"/>
        <w:spacing w:line="276" w:lineRule="auto"/>
        <w:ind w:firstLine="567"/>
        <w:rPr>
          <w:sz w:val="28"/>
          <w:szCs w:val="28"/>
        </w:rPr>
      </w:pPr>
      <w:r w:rsidRPr="00305970">
        <w:rPr>
          <w:sz w:val="28"/>
          <w:szCs w:val="28"/>
        </w:rPr>
        <w:t>В соответствии со статьей 4 </w:t>
      </w:r>
      <w:r>
        <w:rPr>
          <w:sz w:val="28"/>
          <w:szCs w:val="28"/>
        </w:rPr>
        <w:t>З</w:t>
      </w:r>
      <w:r w:rsidRPr="00305970">
        <w:rPr>
          <w:sz w:val="28"/>
          <w:szCs w:val="28"/>
        </w:rPr>
        <w:t>акона №223-ФЗ Положени</w:t>
      </w:r>
      <w:r>
        <w:rPr>
          <w:sz w:val="28"/>
          <w:szCs w:val="28"/>
        </w:rPr>
        <w:t>е</w:t>
      </w:r>
      <w:r w:rsidRPr="00305970">
        <w:rPr>
          <w:sz w:val="28"/>
          <w:szCs w:val="28"/>
        </w:rPr>
        <w:t xml:space="preserve"> о закупках, изменения, вносимые в указанное положение, подлежат обязательному размещению в единой информационной системе не позднее чем в течение пятнадцати дней со дня утверждения. Положение о закупках, утвержденное 08.10.2013</w:t>
      </w:r>
      <w:r>
        <w:rPr>
          <w:sz w:val="28"/>
          <w:szCs w:val="28"/>
        </w:rPr>
        <w:t>,</w:t>
      </w:r>
      <w:r w:rsidRPr="00305970">
        <w:rPr>
          <w:sz w:val="28"/>
          <w:szCs w:val="28"/>
        </w:rPr>
        <w:t xml:space="preserve"> размещено на официальном сайте 08.11.2013</w:t>
      </w:r>
      <w:r w:rsidR="00773259">
        <w:rPr>
          <w:sz w:val="28"/>
          <w:szCs w:val="28"/>
        </w:rPr>
        <w:t xml:space="preserve"> с нарушением установленных сроков</w:t>
      </w:r>
      <w:r w:rsidRPr="00305970">
        <w:rPr>
          <w:sz w:val="28"/>
          <w:szCs w:val="28"/>
        </w:rPr>
        <w:t>.</w:t>
      </w:r>
    </w:p>
    <w:p w:rsidR="006D4842" w:rsidRPr="00747D28" w:rsidRDefault="006D4842" w:rsidP="00A21DAE">
      <w:pPr>
        <w:pStyle w:val="af2"/>
        <w:spacing w:line="276" w:lineRule="auto"/>
        <w:ind w:firstLine="567"/>
        <w:rPr>
          <w:sz w:val="28"/>
          <w:szCs w:val="28"/>
        </w:rPr>
      </w:pPr>
      <w:r w:rsidRPr="00747D28">
        <w:rPr>
          <w:sz w:val="28"/>
          <w:szCs w:val="28"/>
        </w:rPr>
        <w:t xml:space="preserve">При проверке Положения о закупках выявлены </w:t>
      </w:r>
      <w:r>
        <w:rPr>
          <w:sz w:val="28"/>
          <w:szCs w:val="28"/>
        </w:rPr>
        <w:t xml:space="preserve">следующие </w:t>
      </w:r>
      <w:r w:rsidRPr="00747D28">
        <w:rPr>
          <w:sz w:val="28"/>
          <w:szCs w:val="28"/>
        </w:rPr>
        <w:t xml:space="preserve">ошибки и </w:t>
      </w:r>
      <w:r>
        <w:rPr>
          <w:sz w:val="28"/>
          <w:szCs w:val="28"/>
        </w:rPr>
        <w:t>неточности</w:t>
      </w:r>
      <w:r w:rsidRPr="00747D28">
        <w:rPr>
          <w:sz w:val="28"/>
          <w:szCs w:val="28"/>
        </w:rPr>
        <w:t>:</w:t>
      </w:r>
    </w:p>
    <w:p w:rsidR="006D4842" w:rsidRPr="000C2A8C" w:rsidRDefault="006D4842" w:rsidP="00A21DAE">
      <w:pPr>
        <w:pStyle w:val="a5"/>
        <w:numPr>
          <w:ilvl w:val="0"/>
          <w:numId w:val="27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Pr="000C2A8C">
        <w:rPr>
          <w:sz w:val="28"/>
          <w:szCs w:val="28"/>
        </w:rPr>
        <w:t xml:space="preserve">огласно п.5.3 Положения о закупках «Заказчик размещает информацию об изменении договора», при этом </w:t>
      </w:r>
      <w:r w:rsidR="003169D8" w:rsidRPr="000C2A8C">
        <w:rPr>
          <w:sz w:val="28"/>
          <w:szCs w:val="28"/>
        </w:rPr>
        <w:t xml:space="preserve">информация </w:t>
      </w:r>
      <w:r w:rsidRPr="000C2A8C">
        <w:rPr>
          <w:sz w:val="28"/>
          <w:szCs w:val="28"/>
        </w:rPr>
        <w:t>о размещении первоначальн</w:t>
      </w:r>
      <w:r w:rsidR="003169D8">
        <w:rPr>
          <w:sz w:val="28"/>
          <w:szCs w:val="28"/>
        </w:rPr>
        <w:t>ых</w:t>
      </w:r>
      <w:r w:rsidRPr="000C2A8C">
        <w:rPr>
          <w:sz w:val="28"/>
          <w:szCs w:val="28"/>
        </w:rPr>
        <w:t xml:space="preserve"> </w:t>
      </w:r>
      <w:r w:rsidR="003169D8">
        <w:rPr>
          <w:sz w:val="28"/>
          <w:szCs w:val="28"/>
        </w:rPr>
        <w:t>сведений</w:t>
      </w:r>
      <w:r w:rsidRPr="000C2A8C">
        <w:rPr>
          <w:sz w:val="28"/>
          <w:szCs w:val="28"/>
        </w:rPr>
        <w:t xml:space="preserve"> о </w:t>
      </w:r>
      <w:r w:rsidR="003169D8">
        <w:rPr>
          <w:sz w:val="28"/>
          <w:szCs w:val="28"/>
        </w:rPr>
        <w:t xml:space="preserve">заключенном </w:t>
      </w:r>
      <w:r w:rsidRPr="000C2A8C">
        <w:rPr>
          <w:sz w:val="28"/>
          <w:szCs w:val="28"/>
        </w:rPr>
        <w:t>договор</w:t>
      </w:r>
      <w:r w:rsidR="003169D8">
        <w:rPr>
          <w:sz w:val="28"/>
          <w:szCs w:val="28"/>
        </w:rPr>
        <w:t>е</w:t>
      </w:r>
      <w:r w:rsidRPr="000C2A8C">
        <w:rPr>
          <w:sz w:val="28"/>
          <w:szCs w:val="28"/>
        </w:rPr>
        <w:t xml:space="preserve"> отсутствует</w:t>
      </w:r>
      <w:r>
        <w:rPr>
          <w:sz w:val="28"/>
          <w:szCs w:val="28"/>
        </w:rPr>
        <w:t>.</w:t>
      </w:r>
    </w:p>
    <w:p w:rsidR="006D4842" w:rsidRPr="000C2A8C" w:rsidRDefault="006D4842" w:rsidP="00A21DAE">
      <w:pPr>
        <w:pStyle w:val="a5"/>
        <w:numPr>
          <w:ilvl w:val="0"/>
          <w:numId w:val="27"/>
        </w:numPr>
        <w:spacing w:line="276" w:lineRule="auto"/>
        <w:ind w:left="0" w:firstLine="567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В</w:t>
      </w:r>
      <w:r w:rsidRPr="000C2A8C">
        <w:rPr>
          <w:sz w:val="28"/>
          <w:szCs w:val="28"/>
        </w:rPr>
        <w:t xml:space="preserve"> соответствии с </w:t>
      </w:r>
      <w:r w:rsidR="00773259">
        <w:rPr>
          <w:rFonts w:eastAsiaTheme="minorHAnsi"/>
          <w:sz w:val="28"/>
          <w:szCs w:val="28"/>
          <w:lang w:eastAsia="en-US"/>
        </w:rPr>
        <w:t xml:space="preserve">п. 10 Положения о закупках </w:t>
      </w:r>
      <w:r w:rsidRPr="000C2A8C">
        <w:rPr>
          <w:rFonts w:eastAsiaTheme="minorHAnsi"/>
          <w:sz w:val="28"/>
          <w:szCs w:val="28"/>
          <w:lang w:eastAsia="en-US"/>
        </w:rPr>
        <w:t xml:space="preserve">предусмотрены следующие процедуры закупок: открытый конкурс, запрос предложений с последующей </w:t>
      </w:r>
      <w:proofErr w:type="spellStart"/>
      <w:r w:rsidRPr="000C2A8C">
        <w:rPr>
          <w:rFonts w:eastAsiaTheme="minorHAnsi"/>
          <w:sz w:val="28"/>
          <w:szCs w:val="28"/>
          <w:lang w:eastAsia="en-US"/>
        </w:rPr>
        <w:t>доторжкой</w:t>
      </w:r>
      <w:proofErr w:type="spellEnd"/>
      <w:r w:rsidRPr="000C2A8C">
        <w:rPr>
          <w:rFonts w:eastAsiaTheme="minorHAnsi"/>
          <w:sz w:val="28"/>
          <w:szCs w:val="28"/>
          <w:lang w:eastAsia="en-US"/>
        </w:rPr>
        <w:t>, закупка у единственного поставщика.</w:t>
      </w:r>
    </w:p>
    <w:p w:rsidR="006D4842" w:rsidRPr="00747D28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747D28">
        <w:rPr>
          <w:rFonts w:eastAsiaTheme="minorHAnsi"/>
          <w:sz w:val="28"/>
          <w:szCs w:val="28"/>
          <w:lang w:eastAsia="en-US"/>
        </w:rPr>
        <w:t>огла</w:t>
      </w:r>
      <w:r>
        <w:rPr>
          <w:rFonts w:eastAsiaTheme="minorHAnsi"/>
          <w:sz w:val="28"/>
          <w:szCs w:val="28"/>
          <w:lang w:eastAsia="en-US"/>
        </w:rPr>
        <w:t xml:space="preserve">сно п.11.1 Положения о закупках </w:t>
      </w:r>
      <w:r w:rsidRPr="00747D28">
        <w:rPr>
          <w:rFonts w:eastAsiaTheme="minorHAnsi"/>
          <w:sz w:val="28"/>
          <w:szCs w:val="28"/>
          <w:lang w:eastAsia="en-US"/>
        </w:rPr>
        <w:t xml:space="preserve">Заказчик применяет процедуру закупки в электронной форме, в случае, когда осуществляются закупки товаров, работ, услуг, включенных в перечень, установленный Правительством Российской Федерации (т.е. процедура должна проводиться </w:t>
      </w:r>
      <w:r>
        <w:rPr>
          <w:rFonts w:eastAsiaTheme="minorHAnsi"/>
          <w:sz w:val="28"/>
          <w:szCs w:val="28"/>
          <w:lang w:eastAsia="en-US"/>
        </w:rPr>
        <w:t>в</w:t>
      </w:r>
      <w:r w:rsidRPr="00747D28">
        <w:rPr>
          <w:rFonts w:eastAsiaTheme="minorHAnsi"/>
          <w:sz w:val="28"/>
          <w:szCs w:val="28"/>
          <w:lang w:eastAsia="en-US"/>
        </w:rPr>
        <w:t xml:space="preserve"> форме эл</w:t>
      </w:r>
      <w:r>
        <w:rPr>
          <w:rFonts w:eastAsiaTheme="minorHAnsi"/>
          <w:sz w:val="28"/>
          <w:szCs w:val="28"/>
          <w:lang w:eastAsia="en-US"/>
        </w:rPr>
        <w:t>ектронного</w:t>
      </w:r>
      <w:r w:rsidRPr="00747D2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</w:t>
      </w:r>
      <w:r w:rsidRPr="00747D28">
        <w:rPr>
          <w:rFonts w:eastAsiaTheme="minorHAnsi"/>
          <w:sz w:val="28"/>
          <w:szCs w:val="28"/>
          <w:lang w:eastAsia="en-US"/>
        </w:rPr>
        <w:t xml:space="preserve">укциона, который не предусмотрен </w:t>
      </w:r>
      <w:r>
        <w:rPr>
          <w:rFonts w:eastAsiaTheme="minorHAnsi"/>
          <w:sz w:val="28"/>
          <w:szCs w:val="28"/>
          <w:lang w:eastAsia="en-US"/>
        </w:rPr>
        <w:t>П</w:t>
      </w:r>
      <w:r w:rsidRPr="00747D28">
        <w:rPr>
          <w:rFonts w:eastAsiaTheme="minorHAnsi"/>
          <w:sz w:val="28"/>
          <w:szCs w:val="28"/>
          <w:lang w:eastAsia="en-US"/>
        </w:rPr>
        <w:t>оложением</w:t>
      </w:r>
      <w:r>
        <w:rPr>
          <w:rFonts w:eastAsiaTheme="minorHAnsi"/>
          <w:sz w:val="28"/>
          <w:szCs w:val="28"/>
          <w:lang w:eastAsia="en-US"/>
        </w:rPr>
        <w:t>)</w:t>
      </w:r>
      <w:r w:rsidRPr="00747D28">
        <w:rPr>
          <w:rFonts w:eastAsiaTheme="minorHAnsi"/>
          <w:sz w:val="28"/>
          <w:szCs w:val="28"/>
          <w:lang w:eastAsia="en-US"/>
        </w:rPr>
        <w:t>.</w:t>
      </w:r>
    </w:p>
    <w:p w:rsidR="006D4842" w:rsidRPr="00747D28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</w:t>
      </w:r>
      <w:r w:rsidRPr="00747D28">
        <w:rPr>
          <w:rFonts w:eastAsiaTheme="minorHAnsi"/>
          <w:sz w:val="28"/>
          <w:szCs w:val="28"/>
          <w:lang w:eastAsia="en-US"/>
        </w:rPr>
        <w:t>оложени</w:t>
      </w:r>
      <w:r>
        <w:rPr>
          <w:rFonts w:eastAsiaTheme="minorHAnsi"/>
          <w:sz w:val="28"/>
          <w:szCs w:val="28"/>
          <w:lang w:eastAsia="en-US"/>
        </w:rPr>
        <w:t>и</w:t>
      </w:r>
      <w:r w:rsidRPr="00747D28">
        <w:rPr>
          <w:rFonts w:eastAsiaTheme="minorHAnsi"/>
          <w:sz w:val="28"/>
          <w:szCs w:val="28"/>
          <w:lang w:eastAsia="en-US"/>
        </w:rPr>
        <w:t xml:space="preserve"> о за</w:t>
      </w:r>
      <w:r>
        <w:rPr>
          <w:rFonts w:eastAsiaTheme="minorHAnsi"/>
          <w:sz w:val="28"/>
          <w:szCs w:val="28"/>
          <w:lang w:eastAsia="en-US"/>
        </w:rPr>
        <w:t>к</w:t>
      </w:r>
      <w:r w:rsidRPr="00747D28">
        <w:rPr>
          <w:rFonts w:eastAsiaTheme="minorHAnsi"/>
          <w:sz w:val="28"/>
          <w:szCs w:val="28"/>
          <w:lang w:eastAsia="en-US"/>
        </w:rPr>
        <w:t xml:space="preserve">упках не </w:t>
      </w:r>
      <w:r>
        <w:rPr>
          <w:rFonts w:eastAsiaTheme="minorHAnsi"/>
          <w:sz w:val="28"/>
          <w:szCs w:val="28"/>
          <w:lang w:eastAsia="en-US"/>
        </w:rPr>
        <w:t>указано</w:t>
      </w:r>
      <w:r w:rsidR="003169D8">
        <w:rPr>
          <w:rFonts w:eastAsiaTheme="minorHAnsi"/>
          <w:sz w:val="28"/>
          <w:szCs w:val="28"/>
          <w:lang w:eastAsia="en-US"/>
        </w:rPr>
        <w:t>,</w:t>
      </w:r>
      <w:r w:rsidRPr="00747D28">
        <w:rPr>
          <w:rFonts w:eastAsiaTheme="minorHAnsi"/>
          <w:sz w:val="28"/>
          <w:szCs w:val="28"/>
          <w:lang w:eastAsia="en-US"/>
        </w:rPr>
        <w:t xml:space="preserve"> какие именно закупки относят </w:t>
      </w:r>
      <w:r>
        <w:rPr>
          <w:rFonts w:eastAsiaTheme="minorHAnsi"/>
          <w:sz w:val="28"/>
          <w:szCs w:val="28"/>
          <w:lang w:eastAsia="en-US"/>
        </w:rPr>
        <w:t>к закупкам в электронной форме, п</w:t>
      </w:r>
      <w:r w:rsidRPr="00747D28">
        <w:rPr>
          <w:rFonts w:eastAsiaTheme="minorHAnsi"/>
          <w:sz w:val="28"/>
          <w:szCs w:val="28"/>
          <w:lang w:eastAsia="en-US"/>
        </w:rPr>
        <w:t>оряд</w:t>
      </w:r>
      <w:r>
        <w:rPr>
          <w:rFonts w:eastAsiaTheme="minorHAnsi"/>
          <w:sz w:val="28"/>
          <w:szCs w:val="28"/>
          <w:lang w:eastAsia="en-US"/>
        </w:rPr>
        <w:t>о</w:t>
      </w:r>
      <w:r w:rsidRPr="00747D28">
        <w:rPr>
          <w:rFonts w:eastAsiaTheme="minorHAnsi"/>
          <w:sz w:val="28"/>
          <w:szCs w:val="28"/>
          <w:lang w:eastAsia="en-US"/>
        </w:rPr>
        <w:t>к проведен</w:t>
      </w:r>
      <w:r>
        <w:rPr>
          <w:rFonts w:eastAsiaTheme="minorHAnsi"/>
          <w:sz w:val="28"/>
          <w:szCs w:val="28"/>
          <w:lang w:eastAsia="en-US"/>
        </w:rPr>
        <w:t xml:space="preserve">ия закупок в электронной </w:t>
      </w:r>
      <w:r w:rsidRPr="00747D28">
        <w:rPr>
          <w:rFonts w:eastAsiaTheme="minorHAnsi"/>
          <w:sz w:val="28"/>
          <w:szCs w:val="28"/>
          <w:lang w:eastAsia="en-US"/>
        </w:rPr>
        <w:t>форме не определен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D4842" w:rsidRPr="000C2A8C" w:rsidRDefault="006D4842" w:rsidP="00A21DAE">
      <w:pPr>
        <w:pStyle w:val="a5"/>
        <w:numPr>
          <w:ilvl w:val="0"/>
          <w:numId w:val="28"/>
        </w:numPr>
        <w:spacing w:line="276" w:lineRule="auto"/>
        <w:ind w:left="0" w:firstLine="567"/>
        <w:rPr>
          <w:rFonts w:eastAsiaTheme="minorHAnsi"/>
          <w:sz w:val="28"/>
          <w:szCs w:val="28"/>
          <w:lang w:eastAsia="en-US"/>
        </w:rPr>
      </w:pPr>
      <w:r w:rsidRPr="000C2A8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</w:t>
      </w:r>
      <w:r w:rsidRPr="000C2A8C">
        <w:rPr>
          <w:rFonts w:eastAsiaTheme="minorHAnsi"/>
          <w:sz w:val="28"/>
          <w:szCs w:val="28"/>
          <w:lang w:eastAsia="en-US"/>
        </w:rPr>
        <w:t xml:space="preserve">огласно п. 14.12.3. Положения о закупках «В ходе проведения оценки предложений Заказчик либо закупочная комиссия вправе принять решение о проведении </w:t>
      </w:r>
      <w:proofErr w:type="spellStart"/>
      <w:r w:rsidRPr="000C2A8C">
        <w:rPr>
          <w:rFonts w:eastAsiaTheme="minorHAnsi"/>
          <w:sz w:val="28"/>
          <w:szCs w:val="28"/>
          <w:lang w:eastAsia="en-US"/>
        </w:rPr>
        <w:t>доторжки</w:t>
      </w:r>
      <w:proofErr w:type="spellEnd"/>
      <w:r w:rsidRPr="000C2A8C">
        <w:rPr>
          <w:rFonts w:eastAsiaTheme="minorHAnsi"/>
          <w:sz w:val="28"/>
          <w:szCs w:val="28"/>
          <w:lang w:eastAsia="en-US"/>
        </w:rPr>
        <w:t xml:space="preserve">, то есть переговоров с участниками, направленных на улучшение предложений участников, в том числе цены, с оформлением соответствующего протокола», т.е. </w:t>
      </w:r>
      <w:proofErr w:type="spellStart"/>
      <w:r w:rsidRPr="000C2A8C">
        <w:rPr>
          <w:rFonts w:eastAsiaTheme="minorHAnsi"/>
          <w:sz w:val="28"/>
          <w:szCs w:val="28"/>
          <w:lang w:eastAsia="en-US"/>
        </w:rPr>
        <w:t>доторжка</w:t>
      </w:r>
      <w:proofErr w:type="spellEnd"/>
      <w:r w:rsidRPr="000C2A8C">
        <w:rPr>
          <w:rFonts w:eastAsiaTheme="minorHAnsi"/>
          <w:sz w:val="28"/>
          <w:szCs w:val="28"/>
          <w:lang w:eastAsia="en-US"/>
        </w:rPr>
        <w:t xml:space="preserve"> проводится не в обязательном порядке, а на усмотрение Заказчика либо закупочной комиссии.</w:t>
      </w:r>
    </w:p>
    <w:p w:rsidR="006D4842" w:rsidRDefault="006D4842" w:rsidP="00A21DAE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Данный пункт содержит субъективный подход к проведению процедуры запроса предложений с последующей </w:t>
      </w:r>
      <w:proofErr w:type="spellStart"/>
      <w:r>
        <w:rPr>
          <w:rFonts w:eastAsiaTheme="minorHAnsi"/>
          <w:sz w:val="28"/>
          <w:szCs w:val="28"/>
          <w:lang w:eastAsia="en-US"/>
        </w:rPr>
        <w:t>доторжкой</w:t>
      </w:r>
      <w:proofErr w:type="spellEnd"/>
      <w:r>
        <w:rPr>
          <w:rFonts w:eastAsiaTheme="minorHAnsi"/>
          <w:sz w:val="28"/>
          <w:szCs w:val="28"/>
          <w:lang w:eastAsia="en-US"/>
        </w:rPr>
        <w:t>, что не соответствует принципам равноправия, справедливости, отсутствия дискриминации и необоснованных ограничений конкуренции по отношению к участникам закупки и нарушает права участников закупки (ст.3</w:t>
      </w:r>
      <w:r w:rsidRPr="00383E9A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305970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</w:t>
      </w:r>
      <w:r w:rsidRPr="00305970">
        <w:rPr>
          <w:sz w:val="28"/>
          <w:szCs w:val="28"/>
        </w:rPr>
        <w:t>223-ФЗ</w:t>
      </w:r>
      <w:r>
        <w:rPr>
          <w:sz w:val="28"/>
          <w:szCs w:val="28"/>
        </w:rPr>
        <w:t>).</w:t>
      </w:r>
    </w:p>
    <w:p w:rsidR="006D4842" w:rsidRPr="000C2A8C" w:rsidRDefault="006D4842" w:rsidP="00A21DAE">
      <w:pPr>
        <w:pStyle w:val="a5"/>
        <w:numPr>
          <w:ilvl w:val="0"/>
          <w:numId w:val="28"/>
        </w:numPr>
        <w:spacing w:line="276" w:lineRule="auto"/>
        <w:ind w:left="0" w:firstLine="567"/>
        <w:rPr>
          <w:rFonts w:eastAsiaTheme="minorHAnsi"/>
          <w:sz w:val="28"/>
          <w:szCs w:val="28"/>
          <w:lang w:eastAsia="en-US"/>
        </w:rPr>
      </w:pPr>
      <w:r w:rsidRPr="000C2A8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</w:t>
      </w:r>
      <w:r w:rsidRPr="000C2A8C">
        <w:rPr>
          <w:rFonts w:eastAsiaTheme="minorHAnsi"/>
          <w:sz w:val="28"/>
          <w:szCs w:val="28"/>
          <w:lang w:eastAsia="en-US"/>
        </w:rPr>
        <w:t xml:space="preserve"> соответствии с пунктом 13.1.1 Положения о закупках к закупкам у единственного поставщика относятся прямые закупки на сумму до 1500 тыс. рублей без налога на добавленную стоимость и общий объем закупок продукции каждого конкретного вида в соответствии с планом закупок не должен превышать 1500 тыс. рублей без налога на добавленную стоимость в месяц. В случае</w:t>
      </w:r>
      <w:r w:rsidR="003169D8">
        <w:rPr>
          <w:rFonts w:eastAsiaTheme="minorHAnsi"/>
          <w:sz w:val="28"/>
          <w:szCs w:val="28"/>
          <w:lang w:eastAsia="en-US"/>
        </w:rPr>
        <w:t>,</w:t>
      </w:r>
      <w:r w:rsidRPr="000C2A8C">
        <w:rPr>
          <w:rFonts w:eastAsiaTheme="minorHAnsi"/>
          <w:sz w:val="28"/>
          <w:szCs w:val="28"/>
          <w:lang w:eastAsia="en-US"/>
        </w:rPr>
        <w:t xml:space="preserve"> если закупка таким образом не была осуществлена в текущем квартале, то стоимость закупки на следующий месяц не переносится и не суммируется.</w:t>
      </w:r>
    </w:p>
    <w:p w:rsidR="006D4842" w:rsidRPr="00A15463" w:rsidRDefault="006D4842" w:rsidP="00A21DAE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A15463">
        <w:rPr>
          <w:rFonts w:eastAsiaTheme="minorHAnsi"/>
          <w:sz w:val="28"/>
          <w:szCs w:val="28"/>
          <w:lang w:eastAsia="en-US"/>
        </w:rPr>
        <w:t>В указанном пункте несоответствие сроков, применяемых для закупок</w:t>
      </w:r>
      <w:r w:rsidR="003169D8">
        <w:rPr>
          <w:rFonts w:eastAsiaTheme="minorHAnsi"/>
          <w:sz w:val="28"/>
          <w:szCs w:val="28"/>
          <w:lang w:eastAsia="en-US"/>
        </w:rPr>
        <w:t>:</w:t>
      </w:r>
      <w:r w:rsidRPr="00A15463">
        <w:rPr>
          <w:rFonts w:eastAsiaTheme="minorHAnsi"/>
          <w:sz w:val="28"/>
          <w:szCs w:val="28"/>
          <w:lang w:eastAsia="en-US"/>
        </w:rPr>
        <w:t xml:space="preserve"> в одном случае месяц, в другом квартал. Кроме того, сумма 1500 тыс. рублей в месяц по каждому конкретному виду закупок в соответствии с планом закупок позволяет максимально закупать товары у единственного поставщика без проведения конкурентных процедур, что не соответствует принципам целевого и экономически эффективного расходования денежных средств (ст.3</w:t>
      </w:r>
      <w:r w:rsidRPr="00A1546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A15463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</w:t>
      </w:r>
      <w:r w:rsidRPr="00A15463">
        <w:rPr>
          <w:sz w:val="28"/>
          <w:szCs w:val="28"/>
        </w:rPr>
        <w:t>223-ФЗ)</w:t>
      </w:r>
      <w:r>
        <w:rPr>
          <w:sz w:val="28"/>
          <w:szCs w:val="28"/>
        </w:rPr>
        <w:t>.</w:t>
      </w:r>
    </w:p>
    <w:p w:rsidR="006D4842" w:rsidRPr="000C2A8C" w:rsidRDefault="006D4842" w:rsidP="00A21DAE">
      <w:pPr>
        <w:pStyle w:val="a5"/>
        <w:numPr>
          <w:ilvl w:val="0"/>
          <w:numId w:val="28"/>
        </w:numPr>
        <w:spacing w:line="276" w:lineRule="auto"/>
        <w:ind w:left="0"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В</w:t>
      </w:r>
      <w:r w:rsidRPr="000C2A8C">
        <w:rPr>
          <w:rFonts w:eastAsiaTheme="minorHAnsi"/>
          <w:sz w:val="28"/>
          <w:szCs w:val="28"/>
          <w:lang w:eastAsia="en-US"/>
        </w:rPr>
        <w:t xml:space="preserve"> соответствии с пунктом 13.1.1 Положения о закупках проведение закупки у единственного поставщика осуществляется при наличии срочной потребности в товарах, работах, услугах, если проведение иной процедуры размещения заказа нецелесообразно, при условии, что обстоятельства, обусловившие срочную потребность в товарах, работах, услугах невозможно было предусмотреть заранее, и они не являются результатом некорректного планирования закупок функциональными заказчиками.</w:t>
      </w:r>
    </w:p>
    <w:p w:rsidR="006D4842" w:rsidRDefault="006D484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указанном пункте вместо термина «закупки» применяется термин «размещение заказов», не раскрыты понятия «функциональные заказчики» и «срочной потребности в товарах, работах, услугах».</w:t>
      </w:r>
    </w:p>
    <w:p w:rsidR="00127C9D" w:rsidRDefault="00415322" w:rsidP="00A21DAE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6D4842" w:rsidRPr="00E95A0C">
        <w:rPr>
          <w:rFonts w:eastAsiaTheme="minorHAnsi"/>
          <w:sz w:val="28"/>
          <w:szCs w:val="28"/>
          <w:lang w:eastAsia="en-US"/>
        </w:rPr>
        <w:t xml:space="preserve"> МАУ «</w:t>
      </w:r>
      <w:proofErr w:type="spellStart"/>
      <w:r w:rsidR="006D4842" w:rsidRPr="00E95A0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6D4842" w:rsidRPr="00E95A0C">
        <w:rPr>
          <w:rFonts w:eastAsiaTheme="minorHAnsi"/>
          <w:sz w:val="28"/>
          <w:szCs w:val="28"/>
          <w:lang w:eastAsia="en-US"/>
        </w:rPr>
        <w:t xml:space="preserve">» </w:t>
      </w:r>
      <w:r>
        <w:rPr>
          <w:rFonts w:eastAsiaTheme="minorHAnsi"/>
          <w:sz w:val="28"/>
          <w:szCs w:val="28"/>
          <w:lang w:eastAsia="en-US"/>
        </w:rPr>
        <w:t>п</w:t>
      </w:r>
      <w:r w:rsidRPr="00E95A0C">
        <w:rPr>
          <w:rFonts w:eastAsiaTheme="minorHAnsi"/>
          <w:sz w:val="28"/>
          <w:szCs w:val="28"/>
          <w:lang w:eastAsia="en-US"/>
        </w:rPr>
        <w:t>риказом</w:t>
      </w:r>
      <w:r>
        <w:rPr>
          <w:rFonts w:eastAsiaTheme="minorHAnsi"/>
          <w:sz w:val="28"/>
          <w:szCs w:val="28"/>
          <w:lang w:eastAsia="en-US"/>
        </w:rPr>
        <w:t xml:space="preserve"> директора</w:t>
      </w:r>
      <w:r w:rsidRPr="00E95A0C">
        <w:rPr>
          <w:rFonts w:eastAsiaTheme="minorHAnsi"/>
          <w:sz w:val="28"/>
          <w:szCs w:val="28"/>
          <w:lang w:eastAsia="en-US"/>
        </w:rPr>
        <w:t xml:space="preserve"> </w:t>
      </w:r>
      <w:r w:rsidR="006D4842" w:rsidRPr="00E95A0C">
        <w:rPr>
          <w:rFonts w:eastAsiaTheme="minorHAnsi"/>
          <w:sz w:val="28"/>
          <w:szCs w:val="28"/>
          <w:lang w:eastAsia="en-US"/>
        </w:rPr>
        <w:t>№ 3 от 20.01.2013 создана Единая закупочная комиссия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E95A0C">
        <w:rPr>
          <w:rFonts w:eastAsiaTheme="minorHAnsi"/>
          <w:sz w:val="28"/>
          <w:szCs w:val="28"/>
          <w:lang w:eastAsia="en-US"/>
        </w:rPr>
        <w:t>14.01.2014г.</w:t>
      </w:r>
      <w:r>
        <w:rPr>
          <w:rFonts w:eastAsiaTheme="minorHAnsi"/>
          <w:sz w:val="28"/>
          <w:szCs w:val="28"/>
          <w:lang w:eastAsia="en-US"/>
        </w:rPr>
        <w:t xml:space="preserve"> утверждено </w:t>
      </w:r>
      <w:r w:rsidR="006D4842" w:rsidRPr="00E95A0C">
        <w:rPr>
          <w:rFonts w:eastAsiaTheme="minorHAnsi"/>
          <w:sz w:val="28"/>
          <w:szCs w:val="28"/>
          <w:lang w:eastAsia="en-US"/>
        </w:rPr>
        <w:t xml:space="preserve">«Положение о </w:t>
      </w:r>
      <w:r w:rsidR="006D4842">
        <w:rPr>
          <w:rFonts w:eastAsiaTheme="minorHAnsi"/>
          <w:sz w:val="28"/>
          <w:szCs w:val="28"/>
          <w:lang w:eastAsia="en-US"/>
        </w:rPr>
        <w:t>к</w:t>
      </w:r>
      <w:r w:rsidR="006D4842" w:rsidRPr="00E95A0C">
        <w:rPr>
          <w:rFonts w:eastAsiaTheme="minorHAnsi"/>
          <w:sz w:val="28"/>
          <w:szCs w:val="28"/>
          <w:lang w:eastAsia="en-US"/>
        </w:rPr>
        <w:t>омиссии</w:t>
      </w:r>
      <w:r w:rsidR="006D4842">
        <w:rPr>
          <w:rFonts w:eastAsiaTheme="minorHAnsi"/>
          <w:sz w:val="28"/>
          <w:szCs w:val="28"/>
          <w:lang w:eastAsia="en-US"/>
        </w:rPr>
        <w:t xml:space="preserve"> </w:t>
      </w:r>
      <w:r w:rsidR="006D4842" w:rsidRPr="00E95A0C">
        <w:rPr>
          <w:rFonts w:eastAsiaTheme="minorHAnsi"/>
          <w:sz w:val="28"/>
          <w:szCs w:val="28"/>
          <w:lang w:eastAsia="en-US"/>
        </w:rPr>
        <w:t>по закупкам продуктов питания в целях исполнения «Муниципального задания» Муниципальным автономным учреждением «</w:t>
      </w:r>
      <w:proofErr w:type="spellStart"/>
      <w:r w:rsidR="006D4842" w:rsidRPr="00E95A0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6D4842" w:rsidRPr="00E95A0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6D4842">
        <w:rPr>
          <w:rFonts w:eastAsiaTheme="minorHAnsi"/>
          <w:sz w:val="28"/>
          <w:szCs w:val="28"/>
          <w:lang w:eastAsia="en-US"/>
        </w:rPr>
        <w:t xml:space="preserve">При изучении </w:t>
      </w:r>
      <w:r>
        <w:rPr>
          <w:rFonts w:eastAsiaTheme="minorHAnsi"/>
          <w:sz w:val="28"/>
          <w:szCs w:val="28"/>
          <w:lang w:eastAsia="en-US"/>
        </w:rPr>
        <w:t>указа</w:t>
      </w:r>
      <w:r w:rsidR="00B544C2">
        <w:rPr>
          <w:rFonts w:eastAsiaTheme="minorHAnsi"/>
          <w:sz w:val="28"/>
          <w:szCs w:val="28"/>
          <w:lang w:eastAsia="en-US"/>
        </w:rPr>
        <w:t>нных документов выявлены</w:t>
      </w:r>
      <w:r w:rsidR="006D4842">
        <w:rPr>
          <w:rFonts w:eastAsiaTheme="minorHAnsi"/>
          <w:sz w:val="28"/>
          <w:szCs w:val="28"/>
          <w:lang w:eastAsia="en-US"/>
        </w:rPr>
        <w:t xml:space="preserve"> </w:t>
      </w:r>
      <w:r w:rsidR="00127C9D">
        <w:rPr>
          <w:rFonts w:eastAsiaTheme="minorHAnsi"/>
          <w:sz w:val="28"/>
          <w:szCs w:val="28"/>
          <w:lang w:eastAsia="en-US"/>
        </w:rPr>
        <w:t xml:space="preserve">ошибки и </w:t>
      </w:r>
      <w:r w:rsidR="006D4842">
        <w:rPr>
          <w:rFonts w:eastAsiaTheme="minorHAnsi"/>
          <w:sz w:val="28"/>
          <w:szCs w:val="28"/>
          <w:lang w:eastAsia="en-US"/>
        </w:rPr>
        <w:t>разночтения</w:t>
      </w:r>
      <w:r w:rsidR="00127C9D">
        <w:rPr>
          <w:rFonts w:eastAsiaTheme="minorHAnsi"/>
          <w:sz w:val="28"/>
          <w:szCs w:val="28"/>
          <w:lang w:eastAsia="en-US"/>
        </w:rPr>
        <w:t xml:space="preserve">. </w:t>
      </w:r>
    </w:p>
    <w:p w:rsidR="006D4842" w:rsidRPr="00D774D3" w:rsidRDefault="00B544C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ходе проверки была проведена</w:t>
      </w:r>
      <w:r w:rsidR="006D4842" w:rsidRPr="00D774D3">
        <w:rPr>
          <w:rFonts w:eastAsiaTheme="minorHAnsi"/>
          <w:sz w:val="28"/>
          <w:szCs w:val="28"/>
          <w:lang w:eastAsia="en-US"/>
        </w:rPr>
        <w:t xml:space="preserve"> выборочн</w:t>
      </w:r>
      <w:r>
        <w:rPr>
          <w:rFonts w:eastAsiaTheme="minorHAnsi"/>
          <w:sz w:val="28"/>
          <w:szCs w:val="28"/>
          <w:lang w:eastAsia="en-US"/>
        </w:rPr>
        <w:t>ая</w:t>
      </w:r>
      <w:r w:rsidR="006D4842" w:rsidRPr="00D774D3">
        <w:rPr>
          <w:rFonts w:eastAsiaTheme="minorHAnsi"/>
          <w:sz w:val="28"/>
          <w:szCs w:val="28"/>
          <w:lang w:eastAsia="en-US"/>
        </w:rPr>
        <w:t xml:space="preserve"> проверк</w:t>
      </w:r>
      <w:r>
        <w:rPr>
          <w:rFonts w:eastAsiaTheme="minorHAnsi"/>
          <w:sz w:val="28"/>
          <w:szCs w:val="28"/>
          <w:lang w:eastAsia="en-US"/>
        </w:rPr>
        <w:t>а</w:t>
      </w:r>
      <w:r w:rsidR="006D4842" w:rsidRPr="00D774D3">
        <w:rPr>
          <w:rFonts w:eastAsiaTheme="minorHAnsi"/>
          <w:sz w:val="28"/>
          <w:szCs w:val="28"/>
          <w:lang w:eastAsia="en-US"/>
        </w:rPr>
        <w:t xml:space="preserve"> отдельных процедур закупок </w:t>
      </w:r>
      <w:r w:rsidR="006D4842">
        <w:rPr>
          <w:rFonts w:eastAsiaTheme="minorHAnsi"/>
          <w:sz w:val="28"/>
          <w:szCs w:val="28"/>
          <w:lang w:eastAsia="en-US"/>
        </w:rPr>
        <w:t>в рамках расходования средств субсидии</w:t>
      </w:r>
      <w:r w:rsidR="006D4842" w:rsidRPr="00D774D3">
        <w:rPr>
          <w:rFonts w:eastAsiaTheme="minorHAnsi"/>
          <w:sz w:val="28"/>
          <w:szCs w:val="28"/>
          <w:lang w:eastAsia="en-US"/>
        </w:rPr>
        <w:t>.</w:t>
      </w:r>
    </w:p>
    <w:p w:rsidR="00127C9D" w:rsidRPr="00F92B82" w:rsidRDefault="00127C9D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F92B82">
        <w:rPr>
          <w:rFonts w:eastAsiaTheme="minorHAnsi"/>
          <w:sz w:val="28"/>
          <w:szCs w:val="28"/>
          <w:lang w:eastAsia="en-US"/>
        </w:rPr>
        <w:t>Общие замечания по проверенным заявкам</w:t>
      </w:r>
      <w:r>
        <w:rPr>
          <w:rFonts w:eastAsiaTheme="minorHAnsi"/>
          <w:sz w:val="28"/>
          <w:szCs w:val="28"/>
          <w:lang w:eastAsia="en-US"/>
        </w:rPr>
        <w:t xml:space="preserve"> участников закупки</w:t>
      </w:r>
      <w:r w:rsidRPr="00F92B82">
        <w:rPr>
          <w:rFonts w:eastAsiaTheme="minorHAnsi"/>
          <w:sz w:val="28"/>
          <w:szCs w:val="28"/>
          <w:lang w:eastAsia="en-US"/>
        </w:rPr>
        <w:t xml:space="preserve">: </w:t>
      </w:r>
    </w:p>
    <w:p w:rsidR="00127C9D" w:rsidRDefault="00127C9D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</w:t>
      </w:r>
      <w:r w:rsidRPr="00D774D3">
        <w:rPr>
          <w:rFonts w:eastAsiaTheme="minorHAnsi"/>
          <w:sz w:val="28"/>
          <w:szCs w:val="28"/>
          <w:lang w:eastAsia="en-US"/>
        </w:rPr>
        <w:t xml:space="preserve">е выполнены условия </w:t>
      </w:r>
      <w:proofErr w:type="gramStart"/>
      <w:r w:rsidRPr="00D774D3">
        <w:rPr>
          <w:rFonts w:eastAsiaTheme="minorHAnsi"/>
          <w:sz w:val="28"/>
          <w:szCs w:val="28"/>
          <w:lang w:eastAsia="en-US"/>
        </w:rPr>
        <w:t>п.14.8.2.,</w:t>
      </w:r>
      <w:proofErr w:type="gramEnd"/>
      <w:r w:rsidRPr="00D774D3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F92B82">
        <w:rPr>
          <w:rFonts w:eastAsiaTheme="minorHAnsi"/>
          <w:sz w:val="28"/>
          <w:szCs w:val="28"/>
          <w:lang w:eastAsia="en-US"/>
        </w:rPr>
        <w:t>14.5.4.1.</w:t>
      </w:r>
      <w:r w:rsidRPr="00D774D3">
        <w:rPr>
          <w:rFonts w:eastAsiaTheme="minorHAnsi"/>
          <w:sz w:val="28"/>
          <w:szCs w:val="28"/>
          <w:lang w:eastAsia="en-US"/>
        </w:rPr>
        <w:t xml:space="preserve">  Положения о закупках, а также требования Закупочной документации в части оформления и наполнения заяв</w:t>
      </w:r>
      <w:r>
        <w:rPr>
          <w:rFonts w:eastAsiaTheme="minorHAnsi"/>
          <w:sz w:val="28"/>
          <w:szCs w:val="28"/>
          <w:lang w:eastAsia="en-US"/>
        </w:rPr>
        <w:t>ок участников закупки.</w:t>
      </w:r>
    </w:p>
    <w:p w:rsidR="006D4842" w:rsidRPr="00F2403E" w:rsidRDefault="00B544C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проверке з</w:t>
      </w:r>
      <w:r w:rsidR="006D4842" w:rsidRPr="00127C9D">
        <w:rPr>
          <w:rFonts w:eastAsiaTheme="minorHAnsi"/>
          <w:sz w:val="28"/>
          <w:szCs w:val="28"/>
          <w:lang w:eastAsia="en-US"/>
        </w:rPr>
        <w:t>акупк</w:t>
      </w:r>
      <w:r>
        <w:rPr>
          <w:rFonts w:eastAsiaTheme="minorHAnsi"/>
          <w:sz w:val="28"/>
          <w:szCs w:val="28"/>
          <w:lang w:eastAsia="en-US"/>
        </w:rPr>
        <w:t>и:</w:t>
      </w:r>
      <w:r w:rsidR="006D4842" w:rsidRPr="00F2403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hyperlink r:id="rId11" w:tgtFrame="_blank" w:tooltip="Молоко ультрапастеризованное ж-2,5%" w:history="1">
        <w:r w:rsidR="006D4842" w:rsidRPr="00F2403E">
          <w:rPr>
            <w:rFonts w:eastAsiaTheme="minorHAnsi"/>
            <w:sz w:val="28"/>
            <w:szCs w:val="28"/>
            <w:bdr w:val="none" w:sz="0" w:space="0" w:color="auto" w:frame="1"/>
            <w:shd w:val="clear" w:color="auto" w:fill="FFFFFF"/>
            <w:lang w:eastAsia="en-US"/>
          </w:rPr>
          <w:t xml:space="preserve">Молоко </w:t>
        </w:r>
        <w:proofErr w:type="spellStart"/>
        <w:r w:rsidR="006D4842" w:rsidRPr="00F2403E">
          <w:rPr>
            <w:rFonts w:eastAsiaTheme="minorHAnsi"/>
            <w:sz w:val="28"/>
            <w:szCs w:val="28"/>
            <w:bdr w:val="none" w:sz="0" w:space="0" w:color="auto" w:frame="1"/>
            <w:shd w:val="clear" w:color="auto" w:fill="FFFFFF"/>
            <w:lang w:eastAsia="en-US"/>
          </w:rPr>
          <w:t>ультрапастеризованное</w:t>
        </w:r>
        <w:proofErr w:type="spellEnd"/>
        <w:r w:rsidR="006D4842" w:rsidRPr="00F2403E">
          <w:rPr>
            <w:rFonts w:eastAsiaTheme="minorHAnsi"/>
            <w:sz w:val="28"/>
            <w:szCs w:val="28"/>
            <w:bdr w:val="none" w:sz="0" w:space="0" w:color="auto" w:frame="1"/>
            <w:shd w:val="clear" w:color="auto" w:fill="FFFFFF"/>
            <w:lang w:eastAsia="en-US"/>
          </w:rPr>
          <w:t xml:space="preserve"> ж-2,5%</w:t>
        </w:r>
      </w:hyperlink>
      <w:r>
        <w:rPr>
          <w:rFonts w:eastAsiaTheme="minorHAnsi"/>
          <w:sz w:val="28"/>
          <w:szCs w:val="28"/>
          <w:bdr w:val="none" w:sz="0" w:space="0" w:color="auto" w:frame="1"/>
          <w:shd w:val="clear" w:color="auto" w:fill="FFFFFF"/>
          <w:lang w:eastAsia="en-US"/>
        </w:rPr>
        <w:t>»</w:t>
      </w:r>
      <w:r w:rsidR="006D4842" w:rsidRPr="00F2403E">
        <w:rPr>
          <w:rFonts w:eastAsiaTheme="minorHAnsi"/>
          <w:sz w:val="28"/>
          <w:szCs w:val="28"/>
          <w:bdr w:val="none" w:sz="0" w:space="0" w:color="auto" w:frame="1"/>
          <w:shd w:val="clear" w:color="auto" w:fill="FFFFFF"/>
          <w:lang w:eastAsia="en-US"/>
        </w:rPr>
        <w:t>, извещение о</w:t>
      </w:r>
      <w:r w:rsidR="006D4842" w:rsidRPr="00F2403E">
        <w:rPr>
          <w:rFonts w:eastAsiaTheme="minorHAnsi"/>
          <w:sz w:val="28"/>
          <w:szCs w:val="28"/>
          <w:lang w:eastAsia="en-US"/>
        </w:rPr>
        <w:t xml:space="preserve"> закупке </w:t>
      </w:r>
      <w:hyperlink r:id="rId12" w:tgtFrame="_blank" w:history="1">
        <w:r w:rsidR="006D4842" w:rsidRPr="00F2403E">
          <w:rPr>
            <w:rFonts w:eastAsiaTheme="minorHAnsi"/>
            <w:sz w:val="28"/>
            <w:szCs w:val="28"/>
            <w:bdr w:val="none" w:sz="0" w:space="0" w:color="auto" w:frame="1"/>
            <w:shd w:val="clear" w:color="auto" w:fill="FFFFFF"/>
            <w:lang w:eastAsia="en-US"/>
          </w:rPr>
          <w:t>№ 31400875845</w:t>
        </w:r>
      </w:hyperlink>
      <w:r w:rsidR="006D4842" w:rsidRPr="00F2403E">
        <w:rPr>
          <w:rFonts w:eastAsiaTheme="minorHAnsi"/>
          <w:sz w:val="28"/>
          <w:szCs w:val="28"/>
          <w:bdr w:val="none" w:sz="0" w:space="0" w:color="auto" w:frame="1"/>
          <w:shd w:val="clear" w:color="auto" w:fill="FFFFFF"/>
          <w:lang w:eastAsia="en-US"/>
        </w:rPr>
        <w:t xml:space="preserve"> от 07.02.2014. </w:t>
      </w:r>
      <w:r w:rsidR="006D4842" w:rsidRPr="00F2403E">
        <w:rPr>
          <w:rFonts w:eastAsiaTheme="minorHAnsi"/>
          <w:sz w:val="28"/>
          <w:szCs w:val="28"/>
          <w:lang w:eastAsia="en-US"/>
        </w:rPr>
        <w:t xml:space="preserve">Способ размещения: </w:t>
      </w:r>
      <w:r w:rsidR="006D4842"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запрос предложений с последующей </w:t>
      </w:r>
      <w:proofErr w:type="spellStart"/>
      <w:r w:rsidR="006D4842"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>доторжкой</w:t>
      </w:r>
      <w:proofErr w:type="spellEnd"/>
      <w:r w:rsidR="003169D8">
        <w:rPr>
          <w:rFonts w:eastAsiaTheme="minorHAnsi"/>
          <w:sz w:val="28"/>
          <w:szCs w:val="28"/>
          <w:shd w:val="clear" w:color="auto" w:fill="FFFFFF"/>
          <w:lang w:eastAsia="en-US"/>
        </w:rPr>
        <w:t>,</w:t>
      </w:r>
      <w:r w:rsidR="006D4842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выявлены следующие 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ошибки и </w:t>
      </w:r>
      <w:r w:rsidR="006D4842">
        <w:rPr>
          <w:rFonts w:eastAsiaTheme="minorHAnsi"/>
          <w:sz w:val="28"/>
          <w:szCs w:val="28"/>
          <w:shd w:val="clear" w:color="auto" w:fill="FFFFFF"/>
          <w:lang w:eastAsia="en-US"/>
        </w:rPr>
        <w:t>нарушения:</w:t>
      </w:r>
    </w:p>
    <w:p w:rsidR="006D4842" w:rsidRPr="00F2403E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</w:t>
      </w:r>
      <w:r w:rsidRPr="00F2403E">
        <w:rPr>
          <w:rFonts w:eastAsiaTheme="minorHAnsi"/>
          <w:sz w:val="28"/>
          <w:szCs w:val="28"/>
          <w:lang w:eastAsia="en-US"/>
        </w:rPr>
        <w:t xml:space="preserve"> журнале регистрации нет цены поступившей заявки, нет подписи участника процедуры, на самой заявке (конверте) не ставятся печати с датой и временем поступления заявки. Нет возможности проверить правильность регистрации поступившей заявки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F2403E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в соответствии с требованиями п.5.2. Положения о закупках заказчик размещает на официальном сайте план закупок.</w:t>
      </w:r>
      <w:r w:rsidR="003169D8">
        <w:rPr>
          <w:rFonts w:eastAsiaTheme="minorHAnsi"/>
          <w:sz w:val="28"/>
          <w:szCs w:val="28"/>
          <w:lang w:eastAsia="en-US"/>
        </w:rPr>
        <w:t xml:space="preserve"> Закупки, проводимые заказчиком, </w:t>
      </w:r>
      <w:r>
        <w:rPr>
          <w:rFonts w:eastAsiaTheme="minorHAnsi"/>
          <w:sz w:val="28"/>
          <w:szCs w:val="28"/>
          <w:lang w:eastAsia="en-US"/>
        </w:rPr>
        <w:t>должны соответствовать плану закупок.</w:t>
      </w:r>
    </w:p>
    <w:p w:rsidR="006D4842" w:rsidRPr="00F2403E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</w:t>
      </w:r>
      <w:r w:rsidRPr="00F2403E">
        <w:rPr>
          <w:rFonts w:eastAsiaTheme="minorHAnsi"/>
          <w:sz w:val="28"/>
          <w:szCs w:val="28"/>
          <w:lang w:eastAsia="en-US"/>
        </w:rPr>
        <w:t>акупка размещена на</w:t>
      </w:r>
      <w:r>
        <w:rPr>
          <w:rFonts w:eastAsiaTheme="minorHAnsi"/>
          <w:sz w:val="28"/>
          <w:szCs w:val="28"/>
          <w:lang w:eastAsia="en-US"/>
        </w:rPr>
        <w:t xml:space="preserve"> официальном </w:t>
      </w:r>
      <w:r w:rsidRPr="00F2403E">
        <w:rPr>
          <w:rFonts w:eastAsiaTheme="minorHAnsi"/>
          <w:sz w:val="28"/>
          <w:szCs w:val="28"/>
          <w:lang w:eastAsia="en-US"/>
        </w:rPr>
        <w:t xml:space="preserve">сайте 07.02.2014, </w:t>
      </w:r>
      <w:r w:rsidR="00773259">
        <w:rPr>
          <w:rFonts w:eastAsiaTheme="minorHAnsi"/>
          <w:sz w:val="28"/>
          <w:szCs w:val="28"/>
          <w:lang w:eastAsia="en-US"/>
        </w:rPr>
        <w:t>однако</w:t>
      </w:r>
      <w:r w:rsidRPr="00F2403E">
        <w:rPr>
          <w:rFonts w:eastAsiaTheme="minorHAnsi"/>
          <w:sz w:val="28"/>
          <w:szCs w:val="28"/>
          <w:lang w:eastAsia="en-US"/>
        </w:rPr>
        <w:t xml:space="preserve"> в плане закупок появилась 05.03.2014 (2 версия), т.е.  данная закупка размещалась не в соответствии с планом закупок</w:t>
      </w:r>
      <w:r>
        <w:rPr>
          <w:rFonts w:eastAsiaTheme="minorHAnsi"/>
          <w:sz w:val="28"/>
          <w:szCs w:val="28"/>
          <w:lang w:eastAsia="en-US"/>
        </w:rPr>
        <w:t xml:space="preserve">, что является нарушением Положения о закупках </w:t>
      </w:r>
      <w:r w:rsidRPr="00A15463">
        <w:rPr>
          <w:rFonts w:eastAsiaTheme="minorHAnsi"/>
          <w:sz w:val="28"/>
          <w:szCs w:val="28"/>
        </w:rPr>
        <w:t>МАУ «</w:t>
      </w:r>
      <w:proofErr w:type="spellStart"/>
      <w:r w:rsidRPr="00A15463">
        <w:rPr>
          <w:rFonts w:eastAsiaTheme="minorHAnsi"/>
          <w:sz w:val="28"/>
          <w:szCs w:val="28"/>
        </w:rPr>
        <w:t>Петроснаб</w:t>
      </w:r>
      <w:proofErr w:type="spellEnd"/>
      <w:r w:rsidRPr="00A15463">
        <w:rPr>
          <w:rFonts w:eastAsiaTheme="minorHAnsi"/>
          <w:sz w:val="28"/>
          <w:szCs w:val="28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D4842" w:rsidRPr="00F2403E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в</w:t>
      </w:r>
      <w:r w:rsidRPr="00F2403E">
        <w:rPr>
          <w:rFonts w:eastAsiaTheme="minorHAnsi"/>
          <w:sz w:val="28"/>
          <w:szCs w:val="28"/>
        </w:rPr>
        <w:t xml:space="preserve"> извещении и информационной карте закупки дана неверная ссылка на приложение №1 «Техническое задание; </w:t>
      </w:r>
      <w:r>
        <w:rPr>
          <w:rFonts w:eastAsiaTheme="minorHAnsi"/>
          <w:sz w:val="28"/>
          <w:szCs w:val="28"/>
        </w:rPr>
        <w:t>н</w:t>
      </w:r>
      <w:r w:rsidRPr="00F2403E">
        <w:rPr>
          <w:rFonts w:eastAsiaTheme="minorHAnsi"/>
          <w:sz w:val="28"/>
          <w:szCs w:val="28"/>
        </w:rPr>
        <w:t>ачальная (максимальная) цена и ее обоснование», данное приложение числится, как Приложение №3 к приказу МУП «</w:t>
      </w:r>
      <w:proofErr w:type="spellStart"/>
      <w:r w:rsidRPr="00F2403E">
        <w:rPr>
          <w:rFonts w:eastAsiaTheme="minorHAnsi"/>
          <w:sz w:val="28"/>
          <w:szCs w:val="28"/>
        </w:rPr>
        <w:t>Петроснаб</w:t>
      </w:r>
      <w:proofErr w:type="spellEnd"/>
      <w:r w:rsidRPr="00F2403E">
        <w:rPr>
          <w:rFonts w:eastAsiaTheme="minorHAnsi"/>
          <w:sz w:val="28"/>
          <w:szCs w:val="28"/>
        </w:rPr>
        <w:t>» от 07 февраля 2014 года № 5</w:t>
      </w:r>
      <w:r>
        <w:rPr>
          <w:rFonts w:eastAsiaTheme="minorHAnsi"/>
          <w:sz w:val="28"/>
          <w:szCs w:val="28"/>
        </w:rPr>
        <w:t>;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A15463">
        <w:rPr>
          <w:rFonts w:eastAsiaTheme="minorHAnsi"/>
          <w:sz w:val="28"/>
          <w:szCs w:val="28"/>
          <w:lang w:eastAsia="en-US"/>
        </w:rPr>
        <w:t>- н</w:t>
      </w:r>
      <w:r w:rsidRPr="00F2403E">
        <w:rPr>
          <w:rFonts w:eastAsiaTheme="minorHAnsi"/>
          <w:sz w:val="28"/>
          <w:szCs w:val="28"/>
          <w:lang w:eastAsia="en-US"/>
        </w:rPr>
        <w:t xml:space="preserve">а </w:t>
      </w:r>
      <w:r>
        <w:rPr>
          <w:rFonts w:eastAsiaTheme="minorHAnsi"/>
          <w:sz w:val="28"/>
          <w:szCs w:val="28"/>
          <w:lang w:eastAsia="en-US"/>
        </w:rPr>
        <w:t xml:space="preserve">официальном </w:t>
      </w:r>
      <w:r w:rsidRPr="00F2403E">
        <w:rPr>
          <w:rFonts w:eastAsiaTheme="minorHAnsi"/>
          <w:sz w:val="28"/>
          <w:szCs w:val="28"/>
          <w:lang w:eastAsia="en-US"/>
        </w:rPr>
        <w:t>сайте в разделе «документы закупки», подраздел «Протоколы работы комиссии» размещены протоколы от другой закупки (Приложение №2) (</w:t>
      </w:r>
      <w:r>
        <w:rPr>
          <w:rFonts w:eastAsiaTheme="minorHAnsi"/>
          <w:sz w:val="28"/>
          <w:szCs w:val="28"/>
          <w:lang w:eastAsia="en-US"/>
        </w:rPr>
        <w:t>д</w:t>
      </w:r>
      <w:r w:rsidRPr="00F2403E">
        <w:rPr>
          <w:rFonts w:eastAsiaTheme="minorHAnsi"/>
          <w:sz w:val="28"/>
          <w:szCs w:val="28"/>
          <w:lang w:eastAsia="en-US"/>
        </w:rPr>
        <w:t xml:space="preserve">анный факт </w:t>
      </w:r>
      <w:r>
        <w:rPr>
          <w:rFonts w:eastAsiaTheme="minorHAnsi"/>
          <w:sz w:val="28"/>
          <w:szCs w:val="28"/>
          <w:lang w:eastAsia="en-US"/>
        </w:rPr>
        <w:t>рассматрива</w:t>
      </w:r>
      <w:r w:rsidR="00773259">
        <w:rPr>
          <w:rFonts w:eastAsiaTheme="minorHAnsi"/>
          <w:sz w:val="28"/>
          <w:szCs w:val="28"/>
          <w:lang w:eastAsia="en-US"/>
        </w:rPr>
        <w:t>ется</w:t>
      </w:r>
      <w:r w:rsidRPr="00F2403E">
        <w:rPr>
          <w:rFonts w:eastAsiaTheme="minorHAnsi"/>
          <w:sz w:val="28"/>
          <w:szCs w:val="28"/>
          <w:lang w:eastAsia="en-US"/>
        </w:rPr>
        <w:t xml:space="preserve"> как недостоверность информации, размещенной на официальном сайте)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D4842" w:rsidRPr="00A15463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22451C">
        <w:rPr>
          <w:rFonts w:eastAsiaTheme="minorHAnsi"/>
          <w:sz w:val="28"/>
          <w:szCs w:val="28"/>
          <w:lang w:eastAsia="en-US"/>
        </w:rPr>
        <w:t>- н</w:t>
      </w:r>
      <w:r w:rsidRPr="00F2403E">
        <w:rPr>
          <w:rFonts w:eastAsiaTheme="minorHAnsi"/>
          <w:sz w:val="28"/>
          <w:szCs w:val="28"/>
          <w:lang w:eastAsia="en-US"/>
        </w:rPr>
        <w:t xml:space="preserve">а официальном сайте в разделе «документы закупки» </w:t>
      </w:r>
      <w:r>
        <w:rPr>
          <w:rFonts w:eastAsiaTheme="minorHAnsi"/>
          <w:sz w:val="28"/>
          <w:szCs w:val="28"/>
          <w:lang w:eastAsia="en-US"/>
        </w:rPr>
        <w:t>р</w:t>
      </w:r>
      <w:r w:rsidRPr="00F2403E">
        <w:rPr>
          <w:rFonts w:eastAsiaTheme="minorHAnsi"/>
          <w:sz w:val="28"/>
          <w:szCs w:val="28"/>
          <w:lang w:eastAsia="en-US"/>
        </w:rPr>
        <w:t>азмещен файл (Приложение №3):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2403E">
        <w:rPr>
          <w:rFonts w:eastAsiaTheme="minorHAnsi"/>
          <w:sz w:val="28"/>
          <w:szCs w:val="28"/>
          <w:lang w:eastAsia="en-US"/>
        </w:rPr>
        <w:t xml:space="preserve">1. </w:t>
      </w:r>
      <w:hyperlink r:id="rId13" w:history="1">
        <w:r w:rsidRPr="00A15463">
          <w:rPr>
            <w:rFonts w:eastAsiaTheme="minorHAnsi"/>
            <w:sz w:val="28"/>
            <w:szCs w:val="28"/>
            <w:bdr w:val="none" w:sz="0" w:space="0" w:color="auto" w:frame="1"/>
            <w:shd w:val="clear" w:color="auto" w:fill="FFFFFF"/>
            <w:lang w:eastAsia="en-US"/>
          </w:rPr>
          <w:t>ТЕХНИЧЕСКОЕ ЗАДАНИЕ; НАЧАЛЬНАЯ (МАКСИМАЛЬНАЯ) ЦЕНА И ЕЕ ОБОСНОВАНИЕ</w:t>
        </w:r>
      </w:hyperlink>
      <w:r w:rsidRPr="00A15463">
        <w:rPr>
          <w:rFonts w:eastAsiaTheme="minorHAnsi"/>
          <w:sz w:val="28"/>
          <w:szCs w:val="28"/>
          <w:bdr w:val="none" w:sz="0" w:space="0" w:color="auto" w:frame="1"/>
          <w:shd w:val="clear" w:color="auto" w:fill="FFFFFF"/>
          <w:lang w:eastAsia="en-US"/>
        </w:rPr>
        <w:t xml:space="preserve">. </w:t>
      </w:r>
      <w:r w:rsidRPr="00F2403E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указанном</w:t>
      </w:r>
      <w:r w:rsidRPr="00F2403E">
        <w:rPr>
          <w:rFonts w:eastAsiaTheme="minorHAnsi"/>
          <w:sz w:val="28"/>
          <w:szCs w:val="28"/>
          <w:lang w:eastAsia="en-US"/>
        </w:rPr>
        <w:t xml:space="preserve"> файле в обосновании цены наименование товара «</w:t>
      </w:r>
      <w:r w:rsidRPr="00F2403E">
        <w:rPr>
          <w:sz w:val="28"/>
          <w:szCs w:val="28"/>
        </w:rPr>
        <w:t xml:space="preserve">Мясо </w:t>
      </w:r>
      <w:r w:rsidRPr="00A15463">
        <w:rPr>
          <w:sz w:val="28"/>
          <w:szCs w:val="28"/>
        </w:rPr>
        <w:t>говядины 1 категории»</w:t>
      </w:r>
      <w:r w:rsidR="003169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69D8">
        <w:rPr>
          <w:sz w:val="28"/>
          <w:szCs w:val="28"/>
        </w:rPr>
        <w:t>Т</w:t>
      </w:r>
      <w:r>
        <w:rPr>
          <w:sz w:val="28"/>
          <w:szCs w:val="28"/>
        </w:rPr>
        <w:t>аким образом при закупке молока было размещено техническое задание на мясо</w:t>
      </w:r>
      <w:r w:rsidRPr="00A15463">
        <w:rPr>
          <w:sz w:val="28"/>
          <w:szCs w:val="28"/>
        </w:rPr>
        <w:t xml:space="preserve"> </w:t>
      </w:r>
      <w:r w:rsidRPr="00A15463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lang w:eastAsia="en-US"/>
        </w:rPr>
        <w:t>д</w:t>
      </w:r>
      <w:r w:rsidRPr="00A15463">
        <w:rPr>
          <w:rFonts w:eastAsiaTheme="minorHAnsi"/>
          <w:sz w:val="28"/>
          <w:szCs w:val="28"/>
          <w:lang w:eastAsia="en-US"/>
        </w:rPr>
        <w:t>анный факт рассматрива</w:t>
      </w:r>
      <w:r w:rsidR="00773259">
        <w:rPr>
          <w:rFonts w:eastAsiaTheme="minorHAnsi"/>
          <w:sz w:val="28"/>
          <w:szCs w:val="28"/>
          <w:lang w:eastAsia="en-US"/>
        </w:rPr>
        <w:t>ется</w:t>
      </w:r>
      <w:r w:rsidRPr="00A15463">
        <w:rPr>
          <w:rFonts w:eastAsiaTheme="minorHAnsi"/>
          <w:sz w:val="28"/>
          <w:szCs w:val="28"/>
          <w:lang w:eastAsia="en-US"/>
        </w:rPr>
        <w:t xml:space="preserve"> как недостоверность информации, размещенной на официальном сайте);</w:t>
      </w:r>
    </w:p>
    <w:p w:rsidR="006D4842" w:rsidRPr="00F2403E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размещенные</w:t>
      </w:r>
      <w:r w:rsidRPr="00A15463">
        <w:rPr>
          <w:rFonts w:eastAsiaTheme="minorHAnsi"/>
          <w:sz w:val="28"/>
          <w:szCs w:val="28"/>
          <w:lang w:eastAsia="en-US"/>
        </w:rPr>
        <w:t xml:space="preserve"> на </w:t>
      </w:r>
      <w:r w:rsidRPr="00F2403E">
        <w:rPr>
          <w:rFonts w:eastAsiaTheme="minorHAnsi"/>
          <w:sz w:val="28"/>
          <w:szCs w:val="28"/>
          <w:lang w:eastAsia="en-US"/>
        </w:rPr>
        <w:t>официальном</w:t>
      </w:r>
      <w:r w:rsidRPr="00A15463">
        <w:rPr>
          <w:rFonts w:eastAsiaTheme="minorHAnsi"/>
          <w:sz w:val="28"/>
          <w:szCs w:val="28"/>
          <w:lang w:eastAsia="en-US"/>
        </w:rPr>
        <w:t xml:space="preserve"> сайте документы не соответствуют п.14.2.2.</w:t>
      </w:r>
      <w:r w:rsidRPr="00F2403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Положения о закупках:</w:t>
      </w:r>
      <w:r w:rsidR="001425D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отсутствуют </w:t>
      </w:r>
      <w:r w:rsidRPr="00F2403E">
        <w:rPr>
          <w:rFonts w:eastAsiaTheme="minorHAnsi"/>
          <w:sz w:val="28"/>
          <w:szCs w:val="28"/>
          <w:lang w:eastAsia="en-US"/>
        </w:rPr>
        <w:t>сведения о валюте, используемой для формирования цены договора</w:t>
      </w:r>
      <w:r>
        <w:rPr>
          <w:rFonts w:eastAsiaTheme="minorHAnsi"/>
          <w:sz w:val="28"/>
          <w:szCs w:val="28"/>
          <w:lang w:eastAsia="en-US"/>
        </w:rPr>
        <w:t>,</w:t>
      </w:r>
      <w:r w:rsidR="001425D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не определены </w:t>
      </w:r>
      <w:r w:rsidRPr="00F2403E">
        <w:rPr>
          <w:rFonts w:eastAsiaTheme="minorHAnsi"/>
          <w:sz w:val="28"/>
          <w:szCs w:val="28"/>
          <w:lang w:eastAsia="en-US"/>
        </w:rPr>
        <w:t xml:space="preserve">критерии и порядок отбора и оценки заявок на участие в запросе предложений с последующей </w:t>
      </w:r>
      <w:proofErr w:type="spellStart"/>
      <w:r w:rsidRPr="00F2403E">
        <w:rPr>
          <w:rFonts w:eastAsiaTheme="minorHAnsi"/>
          <w:sz w:val="28"/>
          <w:szCs w:val="28"/>
          <w:lang w:eastAsia="en-US"/>
        </w:rPr>
        <w:t>доторжкой</w:t>
      </w:r>
      <w:proofErr w:type="spellEnd"/>
      <w:r>
        <w:rPr>
          <w:rFonts w:eastAsiaTheme="minorHAnsi"/>
          <w:sz w:val="28"/>
          <w:szCs w:val="28"/>
          <w:lang w:eastAsia="en-US"/>
        </w:rPr>
        <w:t>;</w:t>
      </w:r>
    </w:p>
    <w:p w:rsidR="006D4842" w:rsidRPr="00F2403E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22451C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 xml:space="preserve">на участие в данной </w:t>
      </w:r>
      <w:r w:rsidRPr="00F2403E">
        <w:rPr>
          <w:rFonts w:eastAsiaTheme="minorHAnsi"/>
          <w:sz w:val="28"/>
          <w:szCs w:val="28"/>
          <w:lang w:eastAsia="en-US"/>
        </w:rPr>
        <w:t xml:space="preserve">процедуре поступили заявки от 3 поставщиков: </w:t>
      </w:r>
      <w:r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>ОАО "</w:t>
      </w:r>
      <w:proofErr w:type="spellStart"/>
      <w:r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>Славмо</w:t>
      </w:r>
      <w:proofErr w:type="spellEnd"/>
      <w:r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>", ИП Новожилова Г.В., ЗАО "Дом".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>Доторжка</w:t>
      </w:r>
      <w:proofErr w:type="spellEnd"/>
      <w:r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не проводилась, т.к. Заказчик и комиссия не приняли решение о проведении </w:t>
      </w:r>
      <w:proofErr w:type="spellStart"/>
      <w:r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>доторжки</w:t>
      </w:r>
      <w:proofErr w:type="spellEnd"/>
      <w:r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, в связи с этим не получили снижения 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максимальной </w:t>
      </w:r>
      <w:r w:rsidRPr="00F2403E">
        <w:rPr>
          <w:rFonts w:eastAsiaTheme="minorHAnsi"/>
          <w:sz w:val="28"/>
          <w:szCs w:val="28"/>
          <w:shd w:val="clear" w:color="auto" w:fill="FFFFFF"/>
          <w:lang w:eastAsia="en-US"/>
        </w:rPr>
        <w:t>цены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закупки;</w:t>
      </w:r>
    </w:p>
    <w:p w:rsidR="006D4842" w:rsidRPr="0022451C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22451C">
        <w:rPr>
          <w:rFonts w:eastAsiaTheme="minorHAnsi"/>
          <w:sz w:val="28"/>
          <w:szCs w:val="28"/>
          <w:lang w:eastAsia="en-US"/>
        </w:rPr>
        <w:t>- в извещении указана следующая информация: «</w:t>
      </w:r>
      <w:r w:rsidRPr="0022451C">
        <w:rPr>
          <w:rFonts w:eastAsiaTheme="minorHAnsi"/>
          <w:sz w:val="28"/>
          <w:szCs w:val="28"/>
        </w:rPr>
        <w:t xml:space="preserve">Организатор запроса предложений с последующей </w:t>
      </w:r>
      <w:proofErr w:type="spellStart"/>
      <w:r w:rsidRPr="0022451C">
        <w:rPr>
          <w:rFonts w:eastAsiaTheme="minorHAnsi"/>
          <w:sz w:val="28"/>
          <w:szCs w:val="28"/>
        </w:rPr>
        <w:t>доторжкой</w:t>
      </w:r>
      <w:proofErr w:type="spellEnd"/>
      <w:r w:rsidRPr="0022451C">
        <w:rPr>
          <w:rFonts w:eastAsiaTheme="minorHAnsi"/>
          <w:sz w:val="28"/>
          <w:szCs w:val="28"/>
        </w:rPr>
        <w:t xml:space="preserve"> не имеет обязанности заключения договора по его результатам»</w:t>
      </w:r>
      <w:r w:rsidR="003169D8">
        <w:rPr>
          <w:rFonts w:eastAsiaTheme="minorHAnsi"/>
          <w:sz w:val="28"/>
          <w:szCs w:val="28"/>
        </w:rPr>
        <w:t>.</w:t>
      </w:r>
      <w:r w:rsidRPr="0022451C">
        <w:rPr>
          <w:rFonts w:eastAsiaTheme="minorHAnsi"/>
          <w:sz w:val="28"/>
          <w:szCs w:val="28"/>
          <w:lang w:eastAsia="en-US"/>
        </w:rPr>
        <w:t xml:space="preserve"> </w:t>
      </w:r>
      <w:r w:rsidR="003169D8">
        <w:rPr>
          <w:rFonts w:eastAsiaTheme="minorHAnsi"/>
          <w:sz w:val="28"/>
          <w:szCs w:val="28"/>
          <w:lang w:eastAsia="en-US"/>
        </w:rPr>
        <w:t>У</w:t>
      </w:r>
      <w:r w:rsidRPr="0022451C">
        <w:rPr>
          <w:rFonts w:eastAsiaTheme="minorHAnsi"/>
          <w:sz w:val="28"/>
          <w:szCs w:val="28"/>
          <w:lang w:eastAsia="en-US"/>
        </w:rPr>
        <w:t>казанная информация не соответствует целям проводимой закупки, т.к. закупка проводится с целью заключения договора.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Общие недостатки и нарушения при осуществлении закупок МАУ «</w:t>
      </w:r>
      <w:proofErr w:type="spellStart"/>
      <w:r w:rsidRPr="00857F06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857F06">
        <w:rPr>
          <w:rFonts w:eastAsiaTheme="minorHAnsi"/>
          <w:sz w:val="28"/>
          <w:szCs w:val="28"/>
          <w:lang w:eastAsia="en-US"/>
        </w:rPr>
        <w:t>»: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857F06">
        <w:rPr>
          <w:rFonts w:eastAsiaTheme="minorHAnsi"/>
          <w:sz w:val="28"/>
          <w:szCs w:val="28"/>
          <w:lang w:eastAsia="en-US"/>
        </w:rPr>
        <w:t xml:space="preserve">огласно п. 14.3.2. </w:t>
      </w:r>
      <w:r>
        <w:rPr>
          <w:rFonts w:eastAsiaTheme="minorHAnsi"/>
          <w:sz w:val="28"/>
          <w:szCs w:val="28"/>
          <w:lang w:eastAsia="en-US"/>
        </w:rPr>
        <w:t>Положения о закупках</w:t>
      </w:r>
      <w:r w:rsidRPr="005839B1">
        <w:rPr>
          <w:rFonts w:eastAsiaTheme="minorHAnsi"/>
          <w:sz w:val="28"/>
          <w:szCs w:val="28"/>
        </w:rPr>
        <w:t xml:space="preserve"> </w:t>
      </w:r>
      <w:r w:rsidRPr="00A15463">
        <w:rPr>
          <w:rFonts w:eastAsiaTheme="minorHAnsi"/>
          <w:sz w:val="28"/>
          <w:szCs w:val="28"/>
        </w:rPr>
        <w:t>МАУ «</w:t>
      </w:r>
      <w:proofErr w:type="spellStart"/>
      <w:r w:rsidRPr="00A15463">
        <w:rPr>
          <w:rFonts w:eastAsiaTheme="minorHAnsi"/>
          <w:sz w:val="28"/>
          <w:szCs w:val="28"/>
        </w:rPr>
        <w:t>Петроснаб</w:t>
      </w:r>
      <w:proofErr w:type="spellEnd"/>
      <w:r w:rsidRPr="00A15463">
        <w:rPr>
          <w:rFonts w:eastAsiaTheme="minorHAnsi"/>
          <w:sz w:val="28"/>
          <w:szCs w:val="28"/>
        </w:rPr>
        <w:t>»</w:t>
      </w:r>
      <w:r w:rsidRPr="00857F0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</w:t>
      </w:r>
      <w:r w:rsidRPr="00857F06">
        <w:rPr>
          <w:rFonts w:eastAsiaTheme="minorHAnsi"/>
          <w:sz w:val="28"/>
          <w:szCs w:val="28"/>
          <w:lang w:eastAsia="en-US"/>
        </w:rPr>
        <w:t xml:space="preserve">рок между датой приглашения к участию в запросе предложений с последующей </w:t>
      </w:r>
      <w:proofErr w:type="spellStart"/>
      <w:r w:rsidRPr="00857F06">
        <w:rPr>
          <w:rFonts w:eastAsiaTheme="minorHAnsi"/>
          <w:sz w:val="28"/>
          <w:szCs w:val="28"/>
          <w:lang w:eastAsia="en-US"/>
        </w:rPr>
        <w:t>доторжкой</w:t>
      </w:r>
      <w:proofErr w:type="spellEnd"/>
      <w:r w:rsidRPr="00857F06">
        <w:rPr>
          <w:rFonts w:eastAsiaTheme="minorHAnsi"/>
          <w:sz w:val="28"/>
          <w:szCs w:val="28"/>
          <w:lang w:eastAsia="en-US"/>
        </w:rPr>
        <w:t xml:space="preserve"> и датой окончания подачи заявок на участие в запросе предложений с последующей </w:t>
      </w:r>
      <w:proofErr w:type="spellStart"/>
      <w:r w:rsidRPr="00857F06">
        <w:rPr>
          <w:rFonts w:eastAsiaTheme="minorHAnsi"/>
          <w:sz w:val="28"/>
          <w:szCs w:val="28"/>
          <w:lang w:eastAsia="en-US"/>
        </w:rPr>
        <w:t>доторжкой</w:t>
      </w:r>
      <w:proofErr w:type="spellEnd"/>
      <w:r w:rsidRPr="00857F06">
        <w:rPr>
          <w:rFonts w:eastAsiaTheme="minorHAnsi"/>
          <w:sz w:val="28"/>
          <w:szCs w:val="28"/>
          <w:lang w:eastAsia="en-US"/>
        </w:rPr>
        <w:t xml:space="preserve"> должен составить не менее шести рабочих дней</w:t>
      </w:r>
      <w:r>
        <w:rPr>
          <w:rFonts w:eastAsiaTheme="minorHAnsi"/>
          <w:sz w:val="28"/>
          <w:szCs w:val="28"/>
          <w:lang w:eastAsia="en-US"/>
        </w:rPr>
        <w:t xml:space="preserve"> (в соответствии с первоначальным Положением о закупках)</w:t>
      </w:r>
      <w:r w:rsidRPr="00857F06">
        <w:rPr>
          <w:rFonts w:eastAsiaTheme="minorHAnsi"/>
          <w:sz w:val="28"/>
          <w:szCs w:val="28"/>
          <w:lang w:eastAsia="en-US"/>
        </w:rPr>
        <w:t>, не менее двадцати дней</w:t>
      </w:r>
      <w:r>
        <w:rPr>
          <w:rFonts w:eastAsiaTheme="minorHAnsi"/>
          <w:sz w:val="28"/>
          <w:szCs w:val="28"/>
          <w:lang w:eastAsia="en-US"/>
        </w:rPr>
        <w:t xml:space="preserve"> (в соответствии с изменениями № 2,3,4 Положения о закупках)</w:t>
      </w:r>
      <w:r w:rsidRPr="00857F06">
        <w:rPr>
          <w:rFonts w:eastAsiaTheme="minorHAnsi"/>
          <w:sz w:val="28"/>
          <w:szCs w:val="28"/>
          <w:lang w:eastAsia="en-US"/>
        </w:rPr>
        <w:t>, не менее трех дней</w:t>
      </w:r>
      <w:r>
        <w:rPr>
          <w:rFonts w:eastAsiaTheme="minorHAnsi"/>
          <w:sz w:val="28"/>
          <w:szCs w:val="28"/>
          <w:lang w:eastAsia="en-US"/>
        </w:rPr>
        <w:t xml:space="preserve"> (в соответствии с изменениями № 5,6 Положения о закупках)</w:t>
      </w:r>
      <w:r w:rsidRPr="00857F06">
        <w:rPr>
          <w:rFonts w:eastAsiaTheme="minorHAnsi"/>
          <w:sz w:val="28"/>
          <w:szCs w:val="28"/>
          <w:lang w:eastAsia="en-US"/>
        </w:rPr>
        <w:t>.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Фактически установлено, что данные приглашения не направляются участникам закупки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857F06">
        <w:rPr>
          <w:rFonts w:eastAsiaTheme="minorHAnsi"/>
          <w:sz w:val="28"/>
          <w:szCs w:val="28"/>
          <w:lang w:eastAsia="en-US"/>
        </w:rPr>
        <w:t xml:space="preserve">огласно 14.8.2.  </w:t>
      </w:r>
      <w:r>
        <w:rPr>
          <w:rFonts w:eastAsiaTheme="minorHAnsi"/>
          <w:sz w:val="28"/>
          <w:szCs w:val="28"/>
          <w:lang w:eastAsia="en-US"/>
        </w:rPr>
        <w:t>Положения о закупках</w:t>
      </w:r>
      <w:r w:rsidRPr="00857F06">
        <w:rPr>
          <w:rFonts w:eastAsiaTheme="minorHAnsi"/>
          <w:sz w:val="28"/>
          <w:szCs w:val="28"/>
          <w:lang w:eastAsia="en-US"/>
        </w:rPr>
        <w:t xml:space="preserve"> Участник должен </w:t>
      </w:r>
      <w:r>
        <w:rPr>
          <w:rFonts w:eastAsiaTheme="minorHAnsi"/>
          <w:sz w:val="28"/>
          <w:szCs w:val="28"/>
          <w:lang w:eastAsia="en-US"/>
        </w:rPr>
        <w:t>выполнить</w:t>
      </w:r>
      <w:r w:rsidRPr="00857F06">
        <w:rPr>
          <w:rFonts w:eastAsiaTheme="minorHAnsi"/>
          <w:sz w:val="28"/>
          <w:szCs w:val="28"/>
          <w:lang w:eastAsia="en-US"/>
        </w:rPr>
        <w:t xml:space="preserve"> следующие необходимые требования к порядку оформления и предоставления такого предложения: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а) каждый документ, входящий в Предложение, должен быть подписан лицом, имеющим право действовать от имени Участника без доверенности. Указанное лицо вправе делегировать свои полномочия иному лицу на основании доверенности. В последнем случае копия доверенности прикладывается к Предложению.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б) каждый документ, входящий в Предложение, должен быть скреплен печатью Участника.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 xml:space="preserve">д) после этого должна быть проведена нумерация всех без исключения листов заявки; 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е) 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</w:t>
      </w:r>
      <w:r>
        <w:rPr>
          <w:rFonts w:eastAsiaTheme="minorHAnsi"/>
          <w:sz w:val="28"/>
          <w:szCs w:val="28"/>
          <w:lang w:eastAsia="en-US"/>
        </w:rPr>
        <w:t>ниц и информационных конвертов;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ж) перед подачей</w:t>
      </w:r>
      <w:r>
        <w:rPr>
          <w:rFonts w:eastAsiaTheme="minorHAnsi"/>
          <w:sz w:val="28"/>
          <w:szCs w:val="28"/>
          <w:lang w:eastAsia="en-US"/>
        </w:rPr>
        <w:t xml:space="preserve"> Предложение должно быть</w:t>
      </w:r>
      <w:r w:rsidRPr="00857F06">
        <w:rPr>
          <w:rFonts w:eastAsiaTheme="minorHAnsi"/>
          <w:sz w:val="28"/>
          <w:szCs w:val="28"/>
          <w:lang w:eastAsia="en-US"/>
        </w:rPr>
        <w:t xml:space="preserve"> запечатано в конверт</w:t>
      </w:r>
      <w:r>
        <w:rPr>
          <w:rFonts w:eastAsiaTheme="minorHAnsi"/>
          <w:sz w:val="28"/>
          <w:szCs w:val="28"/>
          <w:lang w:eastAsia="en-US"/>
        </w:rPr>
        <w:t>,</w:t>
      </w:r>
      <w:r w:rsidRPr="00857F06">
        <w:rPr>
          <w:rFonts w:eastAsiaTheme="minorHAnsi"/>
          <w:sz w:val="28"/>
          <w:szCs w:val="28"/>
          <w:lang w:eastAsia="en-US"/>
        </w:rPr>
        <w:t xml:space="preserve"> обозначаемый словами «Оригинал Предложения»;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з) на внешнем конверте указывается следующая информация: - наименование и адрес Заказчика с указанием контактного лица Заказчика;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- полное фирменное наименование Участника и его почтовый адрес;</w:t>
      </w:r>
    </w:p>
    <w:p w:rsidR="006D4842" w:rsidRPr="00857F06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- наименование лота в соответствии с опубликованным уведомлением.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857F06">
        <w:rPr>
          <w:rFonts w:eastAsiaTheme="minorHAnsi"/>
          <w:sz w:val="28"/>
          <w:szCs w:val="28"/>
          <w:lang w:eastAsia="en-US"/>
        </w:rPr>
        <w:t>Фактически установлено, что п</w:t>
      </w:r>
      <w:r>
        <w:rPr>
          <w:rFonts w:eastAsiaTheme="minorHAnsi"/>
          <w:sz w:val="28"/>
          <w:szCs w:val="28"/>
          <w:lang w:eastAsia="en-US"/>
        </w:rPr>
        <w:t>ункты «б» - «е»</w:t>
      </w:r>
      <w:r w:rsidRPr="00857F06">
        <w:rPr>
          <w:rFonts w:eastAsiaTheme="minorHAnsi"/>
          <w:sz w:val="28"/>
          <w:szCs w:val="28"/>
          <w:lang w:eastAsia="en-US"/>
        </w:rPr>
        <w:t xml:space="preserve"> не выполняются во многих заявках</w:t>
      </w:r>
      <w:r>
        <w:rPr>
          <w:rFonts w:eastAsiaTheme="minorHAnsi"/>
          <w:sz w:val="28"/>
          <w:szCs w:val="28"/>
          <w:lang w:eastAsia="en-US"/>
        </w:rPr>
        <w:t>, з</w:t>
      </w:r>
      <w:r w:rsidRPr="00857F06">
        <w:rPr>
          <w:rFonts w:eastAsiaTheme="minorHAnsi"/>
          <w:sz w:val="28"/>
          <w:szCs w:val="28"/>
          <w:lang w:eastAsia="en-US"/>
        </w:rPr>
        <w:t>аявки подаются не прошитыми, не пронумерованными</w:t>
      </w:r>
      <w:r>
        <w:rPr>
          <w:rFonts w:eastAsiaTheme="minorHAnsi"/>
          <w:sz w:val="28"/>
          <w:szCs w:val="28"/>
          <w:lang w:eastAsia="en-US"/>
        </w:rPr>
        <w:t>.</w:t>
      </w:r>
      <w:r w:rsidRPr="00857F0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Исполнение</w:t>
      </w:r>
      <w:r w:rsidRPr="00857F0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пунктов</w:t>
      </w:r>
      <w:r w:rsidRPr="00857F0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857F06">
        <w:rPr>
          <w:rFonts w:eastAsiaTheme="minorHAnsi"/>
          <w:sz w:val="28"/>
          <w:szCs w:val="28"/>
          <w:lang w:eastAsia="en-US"/>
        </w:rPr>
        <w:t>ж</w:t>
      </w:r>
      <w:r>
        <w:rPr>
          <w:rFonts w:eastAsiaTheme="minorHAnsi"/>
          <w:sz w:val="28"/>
          <w:szCs w:val="28"/>
          <w:lang w:eastAsia="en-US"/>
        </w:rPr>
        <w:t>»</w:t>
      </w:r>
      <w:r w:rsidRPr="00857F06">
        <w:rPr>
          <w:rFonts w:eastAsiaTheme="minorHAnsi"/>
          <w:sz w:val="28"/>
          <w:szCs w:val="28"/>
          <w:lang w:eastAsia="en-US"/>
        </w:rPr>
        <w:t xml:space="preserve"> –</w:t>
      </w:r>
      <w:r>
        <w:rPr>
          <w:rFonts w:eastAsiaTheme="minorHAnsi"/>
          <w:sz w:val="28"/>
          <w:szCs w:val="28"/>
          <w:lang w:eastAsia="en-US"/>
        </w:rPr>
        <w:t xml:space="preserve"> «</w:t>
      </w:r>
      <w:r w:rsidRPr="00857F06">
        <w:rPr>
          <w:rFonts w:eastAsiaTheme="minorHAnsi"/>
          <w:sz w:val="28"/>
          <w:szCs w:val="28"/>
          <w:lang w:eastAsia="en-US"/>
        </w:rPr>
        <w:t>з</w:t>
      </w:r>
      <w:r>
        <w:rPr>
          <w:rFonts w:eastAsiaTheme="minorHAnsi"/>
          <w:sz w:val="28"/>
          <w:szCs w:val="28"/>
          <w:lang w:eastAsia="en-US"/>
        </w:rPr>
        <w:t>»</w:t>
      </w:r>
      <w:r w:rsidRPr="00857F06">
        <w:rPr>
          <w:rFonts w:eastAsiaTheme="minorHAnsi"/>
          <w:sz w:val="28"/>
          <w:szCs w:val="28"/>
          <w:lang w:eastAsia="en-US"/>
        </w:rPr>
        <w:t xml:space="preserve"> проверить не удалось, т.к. </w:t>
      </w:r>
      <w:r>
        <w:rPr>
          <w:rFonts w:eastAsiaTheme="minorHAnsi"/>
          <w:sz w:val="28"/>
          <w:szCs w:val="28"/>
          <w:lang w:eastAsia="en-US"/>
        </w:rPr>
        <w:t>конверты не сохраняются.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Комиссия по закупкам </w:t>
      </w:r>
      <w:r w:rsidRPr="00D6357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допускает заявки участников закупки, которые не соответствуют условиям извещения о проведении закупки и требованиям Положения о закупках</w:t>
      </w:r>
      <w:r w:rsidRPr="00713FB9">
        <w:rPr>
          <w:rFonts w:eastAsiaTheme="minorHAnsi"/>
          <w:sz w:val="28"/>
          <w:szCs w:val="28"/>
          <w:lang w:eastAsia="en-US"/>
        </w:rPr>
        <w:t xml:space="preserve"> </w:t>
      </w:r>
      <w:r w:rsidRPr="00D6357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231417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2014 году</w:t>
      </w:r>
      <w:r w:rsidRPr="002B32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E95A0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>
        <w:rPr>
          <w:rFonts w:eastAsiaTheme="minorHAnsi"/>
          <w:sz w:val="28"/>
          <w:szCs w:val="28"/>
          <w:lang w:eastAsia="en-US"/>
        </w:rPr>
        <w:t>» закупало товары, работ, услуги</w:t>
      </w:r>
      <w:r w:rsidRPr="002B329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путем </w:t>
      </w:r>
      <w:r w:rsidRPr="002B3291">
        <w:rPr>
          <w:rFonts w:eastAsiaTheme="minorHAnsi"/>
          <w:sz w:val="28"/>
          <w:szCs w:val="28"/>
          <w:lang w:eastAsia="en-US"/>
        </w:rPr>
        <w:t>запрос</w:t>
      </w:r>
      <w:r>
        <w:rPr>
          <w:rFonts w:eastAsiaTheme="minorHAnsi"/>
          <w:sz w:val="28"/>
          <w:szCs w:val="28"/>
          <w:lang w:eastAsia="en-US"/>
        </w:rPr>
        <w:t>а</w:t>
      </w:r>
      <w:r w:rsidRPr="002B3291">
        <w:rPr>
          <w:rFonts w:eastAsiaTheme="minorHAnsi"/>
          <w:sz w:val="28"/>
          <w:szCs w:val="28"/>
          <w:lang w:eastAsia="en-US"/>
        </w:rPr>
        <w:t xml:space="preserve"> предложений с последующей </w:t>
      </w:r>
      <w:proofErr w:type="spellStart"/>
      <w:r w:rsidRPr="002B3291">
        <w:rPr>
          <w:rFonts w:eastAsiaTheme="minorHAnsi"/>
          <w:sz w:val="28"/>
          <w:szCs w:val="28"/>
          <w:lang w:eastAsia="en-US"/>
        </w:rPr>
        <w:t>доторжкой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у единственного поставщика. В соответствии со справкой </w:t>
      </w:r>
      <w:r w:rsidRPr="00D6357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в 2014</w:t>
      </w:r>
      <w:r w:rsidR="003169D8">
        <w:rPr>
          <w:rFonts w:eastAsiaTheme="minorHAnsi"/>
          <w:sz w:val="28"/>
          <w:szCs w:val="28"/>
          <w:lang w:eastAsia="en-US"/>
        </w:rPr>
        <w:t xml:space="preserve"> году</w:t>
      </w:r>
      <w:r>
        <w:rPr>
          <w:rFonts w:eastAsiaTheme="minorHAnsi"/>
          <w:sz w:val="28"/>
          <w:szCs w:val="28"/>
          <w:lang w:eastAsia="en-US"/>
        </w:rPr>
        <w:t xml:space="preserve"> за счет средств субсидии заключено 450 договоров на сумму 125 640,1 тыс. рублей, в том числе с единственным поставщиком – 8 договоров на сумму 3 912,8 тыс. рублей. </w:t>
      </w:r>
    </w:p>
    <w:p w:rsidR="006D4842" w:rsidRPr="00D6357C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D6357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 заключило договор поставки молочных продуктов</w:t>
      </w:r>
      <w:r>
        <w:rPr>
          <w:rFonts w:eastAsiaTheme="minorHAnsi"/>
          <w:sz w:val="28"/>
          <w:szCs w:val="28"/>
          <w:lang w:eastAsia="en-US"/>
        </w:rPr>
        <w:t xml:space="preserve"> от 31.12.2013</w:t>
      </w:r>
      <w:r w:rsidRPr="00D6357C">
        <w:rPr>
          <w:rFonts w:eastAsiaTheme="minorHAnsi"/>
          <w:sz w:val="28"/>
          <w:szCs w:val="28"/>
          <w:lang w:eastAsia="en-US"/>
        </w:rPr>
        <w:t xml:space="preserve"> №08-14/Г в целях выполнения муниципального задания на оказание муниципальных услуг по обеспечению продуктами питания муниципальных детских домов, дошкольных образовательных учреждений, спортивно-оздоровительных лагерей с единственным поставщиком ОАО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Славмо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 без пр</w:t>
      </w:r>
      <w:r>
        <w:rPr>
          <w:rFonts w:eastAsiaTheme="minorHAnsi"/>
          <w:sz w:val="28"/>
          <w:szCs w:val="28"/>
          <w:lang w:eastAsia="en-US"/>
        </w:rPr>
        <w:t>оведения конкурентных процедур.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 w:rsidRPr="00D6357C">
        <w:rPr>
          <w:rFonts w:eastAsiaTheme="minorHAnsi"/>
          <w:sz w:val="28"/>
          <w:szCs w:val="28"/>
          <w:lang w:eastAsia="en-US"/>
        </w:rPr>
        <w:t>Срок действия договора установлен до конца 2018 года. Согласно приложениям к договору (Спецификация това</w:t>
      </w:r>
      <w:r>
        <w:rPr>
          <w:rFonts w:eastAsiaTheme="minorHAnsi"/>
          <w:sz w:val="28"/>
          <w:szCs w:val="28"/>
          <w:lang w:eastAsia="en-US"/>
        </w:rPr>
        <w:t>ра), ожидаемый суммовой оборот з</w:t>
      </w:r>
      <w:r w:rsidRPr="00D6357C">
        <w:rPr>
          <w:rFonts w:eastAsiaTheme="minorHAnsi"/>
          <w:sz w:val="28"/>
          <w:szCs w:val="28"/>
          <w:lang w:eastAsia="en-US"/>
        </w:rPr>
        <w:t>а 2014 год запланирован на сумму 64 309,5 тыс. рублей</w:t>
      </w:r>
      <w:r>
        <w:rPr>
          <w:rFonts w:eastAsiaTheme="minorHAnsi"/>
          <w:sz w:val="28"/>
          <w:szCs w:val="28"/>
          <w:lang w:eastAsia="en-US"/>
        </w:rPr>
        <w:t>, на 2015 год запланирован на сумму 62 186,2 тыс. рублей. Стоимость продуктов по договору не является фиксированной и регулируется отдельными приложениями к договору.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 п.3</w:t>
      </w:r>
      <w:r w:rsidRPr="00D6357C">
        <w:rPr>
          <w:rFonts w:eastAsiaTheme="minorHAnsi"/>
          <w:sz w:val="28"/>
          <w:szCs w:val="28"/>
          <w:lang w:eastAsia="en-US"/>
        </w:rPr>
        <w:t xml:space="preserve"> ст. 69.2 </w:t>
      </w:r>
      <w:r>
        <w:rPr>
          <w:rFonts w:eastAsiaTheme="minorHAnsi"/>
          <w:sz w:val="28"/>
          <w:szCs w:val="28"/>
          <w:lang w:eastAsia="en-US"/>
        </w:rPr>
        <w:t>Бюджетного кодекса РФ</w:t>
      </w:r>
      <w:r w:rsidRPr="00D6357C">
        <w:rPr>
          <w:rFonts w:eastAsiaTheme="minorHAnsi"/>
          <w:sz w:val="28"/>
          <w:szCs w:val="28"/>
          <w:lang w:eastAsia="en-US"/>
        </w:rPr>
        <w:t xml:space="preserve"> «Государственное (муниципальное) задание на оказание государственных (муниципальных) услуг (выполнение работ) муниципальными учреждениями формируется местной администрацией муниципального образования,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</w:t>
      </w:r>
      <w:r w:rsidR="00415322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Администрацией Петрозаводского городского округа было утверждено</w:t>
      </w:r>
      <w:r w:rsidRPr="00D6357C">
        <w:rPr>
          <w:rFonts w:eastAsiaTheme="minorHAnsi"/>
          <w:sz w:val="28"/>
          <w:szCs w:val="28"/>
          <w:lang w:eastAsia="en-US"/>
        </w:rPr>
        <w:t xml:space="preserve"> МАУ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муниципальное задание от 30.12.2013 на оказание муниципальных услуг, в том числе на приобретение молочных продуктов, для</w:t>
      </w:r>
      <w:r w:rsidRPr="00D6357C">
        <w:rPr>
          <w:rFonts w:eastAsiaTheme="minorHAnsi"/>
          <w:sz w:val="28"/>
          <w:szCs w:val="28"/>
          <w:lang w:eastAsia="en-US"/>
        </w:rPr>
        <w:t xml:space="preserve"> обеспечени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D6357C">
        <w:rPr>
          <w:rFonts w:eastAsiaTheme="minorHAnsi"/>
          <w:sz w:val="28"/>
          <w:szCs w:val="28"/>
          <w:lang w:eastAsia="en-US"/>
        </w:rPr>
        <w:t xml:space="preserve"> продуктами питания муниципальных детских домов, дошкольных образовательных учреждений, спортивно-оздоровительных лагерей</w:t>
      </w:r>
      <w:r>
        <w:rPr>
          <w:rFonts w:eastAsiaTheme="minorHAnsi"/>
          <w:sz w:val="28"/>
          <w:szCs w:val="28"/>
          <w:lang w:eastAsia="en-US"/>
        </w:rPr>
        <w:t xml:space="preserve"> сроком с 01.01.2014 по 31.12.2014. Договор поставки с </w:t>
      </w:r>
      <w:r w:rsidRPr="00D6357C">
        <w:rPr>
          <w:rFonts w:eastAsiaTheme="minorHAnsi"/>
          <w:sz w:val="28"/>
          <w:szCs w:val="28"/>
          <w:lang w:eastAsia="en-US"/>
        </w:rPr>
        <w:t>ОАО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Славмо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 xml:space="preserve">» </w:t>
      </w:r>
      <w:r>
        <w:rPr>
          <w:rFonts w:eastAsiaTheme="minorHAnsi"/>
          <w:sz w:val="28"/>
          <w:szCs w:val="28"/>
          <w:lang w:eastAsia="en-US"/>
        </w:rPr>
        <w:t>от 31.12.2013</w:t>
      </w:r>
      <w:r w:rsidRPr="00D6357C">
        <w:rPr>
          <w:rFonts w:eastAsiaTheme="minorHAnsi"/>
          <w:sz w:val="28"/>
          <w:szCs w:val="28"/>
          <w:lang w:eastAsia="en-US"/>
        </w:rPr>
        <w:t xml:space="preserve"> №08-14/Г</w:t>
      </w:r>
      <w:r>
        <w:rPr>
          <w:rFonts w:eastAsiaTheme="minorHAnsi"/>
          <w:sz w:val="28"/>
          <w:szCs w:val="28"/>
          <w:lang w:eastAsia="en-US"/>
        </w:rPr>
        <w:t xml:space="preserve"> исполнялся в рамках утвержденного муниципального задания на 2014 год и не мог превышать срок действия муниципального задания</w:t>
      </w:r>
      <w:r w:rsidR="003169D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169D8"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>ри этом</w:t>
      </w:r>
      <w:r w:rsidR="00A439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указанный договор был заключен сроком на 5 лет</w:t>
      </w:r>
      <w:r w:rsidRPr="00D6357C">
        <w:rPr>
          <w:rFonts w:eastAsiaTheme="minorHAnsi"/>
          <w:sz w:val="28"/>
          <w:szCs w:val="28"/>
          <w:lang w:eastAsia="en-US"/>
        </w:rPr>
        <w:t>.</w:t>
      </w:r>
    </w:p>
    <w:p w:rsidR="006D4842" w:rsidRDefault="006D4842" w:rsidP="00A21DAE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 ч.2 ст.2</w:t>
      </w:r>
      <w:r w:rsidRPr="003210B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305970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</w:t>
      </w:r>
      <w:r w:rsidRPr="00305970">
        <w:rPr>
          <w:sz w:val="28"/>
          <w:szCs w:val="28"/>
        </w:rPr>
        <w:t>223-ФЗ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Положение о закупке является документом, который регламентирует закупочную деятельность заказчика и должен содержать требования к закупке, в том числе порядок подготовки и проведения процедур закупки (включая способы закупки) и условия их применения, порядок заключения и исполнения договоров, а также иные связанные с обеспечением закупки положения».</w:t>
      </w:r>
    </w:p>
    <w:p w:rsidR="006D4842" w:rsidRDefault="006D4842" w:rsidP="00A21DAE">
      <w:pPr>
        <w:pStyle w:val="af2"/>
        <w:spacing w:line="276" w:lineRule="auto"/>
        <w:ind w:firstLine="567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 нарушение ч.2 ст. 2 З</w:t>
      </w:r>
      <w:r w:rsidRPr="00305970">
        <w:rPr>
          <w:sz w:val="28"/>
          <w:szCs w:val="28"/>
        </w:rPr>
        <w:t>акона №</w:t>
      </w:r>
      <w:r>
        <w:rPr>
          <w:sz w:val="28"/>
          <w:szCs w:val="28"/>
        </w:rPr>
        <w:t xml:space="preserve"> </w:t>
      </w:r>
      <w:r w:rsidRPr="00305970">
        <w:rPr>
          <w:sz w:val="28"/>
          <w:szCs w:val="28"/>
        </w:rPr>
        <w:t xml:space="preserve">223-ФЗ </w:t>
      </w:r>
      <w:r>
        <w:rPr>
          <w:sz w:val="28"/>
          <w:szCs w:val="28"/>
        </w:rPr>
        <w:t xml:space="preserve">указанный договор заключен без учета требований </w:t>
      </w:r>
      <w:r w:rsidRPr="00305970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305970">
        <w:rPr>
          <w:sz w:val="28"/>
          <w:szCs w:val="28"/>
        </w:rPr>
        <w:t xml:space="preserve"> о закупках</w:t>
      </w:r>
      <w:r>
        <w:rPr>
          <w:sz w:val="28"/>
          <w:szCs w:val="28"/>
        </w:rPr>
        <w:t>,</w:t>
      </w:r>
      <w:r w:rsidRPr="00305970">
        <w:rPr>
          <w:sz w:val="28"/>
          <w:szCs w:val="28"/>
        </w:rPr>
        <w:t xml:space="preserve"> утвержденно</w:t>
      </w:r>
      <w:r>
        <w:rPr>
          <w:sz w:val="28"/>
          <w:szCs w:val="28"/>
        </w:rPr>
        <w:t>го</w:t>
      </w:r>
      <w:r w:rsidRPr="00305970">
        <w:rPr>
          <w:sz w:val="28"/>
          <w:szCs w:val="28"/>
        </w:rPr>
        <w:t xml:space="preserve"> 08.10.2013 </w:t>
      </w:r>
      <w:r>
        <w:rPr>
          <w:sz w:val="28"/>
          <w:szCs w:val="28"/>
        </w:rPr>
        <w:t xml:space="preserve">Наблюдательным советом </w:t>
      </w:r>
      <w:r w:rsidRPr="00D6357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(</w:t>
      </w:r>
      <w:r w:rsidRPr="00305970">
        <w:rPr>
          <w:sz w:val="28"/>
          <w:szCs w:val="28"/>
        </w:rPr>
        <w:t>размещено на официальном сайте 08.11.2013</w:t>
      </w:r>
      <w:r>
        <w:rPr>
          <w:sz w:val="28"/>
          <w:szCs w:val="28"/>
        </w:rPr>
        <w:t>)</w:t>
      </w:r>
      <w:r w:rsidRPr="00305970">
        <w:rPr>
          <w:sz w:val="28"/>
          <w:szCs w:val="28"/>
        </w:rPr>
        <w:t>.</w:t>
      </w:r>
    </w:p>
    <w:p w:rsidR="006D4842" w:rsidRDefault="006D4842" w:rsidP="00A21DAE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 действующим законодательством о закупках н</w:t>
      </w:r>
      <w:r w:rsidRPr="00E95A0C">
        <w:rPr>
          <w:rFonts w:eastAsiaTheme="minorHAnsi"/>
          <w:sz w:val="28"/>
          <w:szCs w:val="28"/>
          <w:lang w:eastAsia="en-US"/>
        </w:rPr>
        <w:t xml:space="preserve">аиболее </w:t>
      </w:r>
      <w:r>
        <w:rPr>
          <w:rFonts w:eastAsiaTheme="minorHAnsi"/>
          <w:sz w:val="28"/>
          <w:szCs w:val="28"/>
          <w:lang w:eastAsia="en-US"/>
        </w:rPr>
        <w:t xml:space="preserve">эффективными </w:t>
      </w:r>
      <w:r w:rsidRPr="00E95A0C">
        <w:rPr>
          <w:rFonts w:eastAsiaTheme="minorHAnsi"/>
          <w:sz w:val="28"/>
          <w:szCs w:val="28"/>
          <w:lang w:eastAsia="en-US"/>
        </w:rPr>
        <w:t xml:space="preserve">конкурентными процедурами являются открытый конкурс и </w:t>
      </w:r>
      <w:r>
        <w:rPr>
          <w:rFonts w:eastAsiaTheme="minorHAnsi"/>
          <w:sz w:val="28"/>
          <w:szCs w:val="28"/>
          <w:lang w:eastAsia="en-US"/>
        </w:rPr>
        <w:t>открытый аукцион в электронной форме. МАУ «</w:t>
      </w:r>
      <w:proofErr w:type="spellStart"/>
      <w:r w:rsidRPr="00E95A0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в </w:t>
      </w:r>
      <w:r w:rsidRPr="00E95A0C">
        <w:rPr>
          <w:rFonts w:eastAsiaTheme="minorHAnsi"/>
          <w:sz w:val="28"/>
          <w:szCs w:val="28"/>
          <w:lang w:eastAsia="en-US"/>
        </w:rPr>
        <w:t>2014 году не прове</w:t>
      </w:r>
      <w:r>
        <w:rPr>
          <w:rFonts w:eastAsiaTheme="minorHAnsi"/>
          <w:sz w:val="28"/>
          <w:szCs w:val="28"/>
          <w:lang w:eastAsia="en-US"/>
        </w:rPr>
        <w:t>л</w:t>
      </w:r>
      <w:r w:rsidRPr="00E95A0C">
        <w:rPr>
          <w:rFonts w:eastAsiaTheme="minorHAnsi"/>
          <w:sz w:val="28"/>
          <w:szCs w:val="28"/>
          <w:lang w:eastAsia="en-US"/>
        </w:rPr>
        <w:t>о ни одной процедуры открытого конкурса, а процедур</w:t>
      </w:r>
      <w:r w:rsidR="00415322">
        <w:rPr>
          <w:rFonts w:eastAsiaTheme="minorHAnsi"/>
          <w:sz w:val="28"/>
          <w:szCs w:val="28"/>
          <w:lang w:eastAsia="en-US"/>
        </w:rPr>
        <w:t>а электронного</w:t>
      </w:r>
      <w:r w:rsidRPr="00E95A0C">
        <w:rPr>
          <w:rFonts w:eastAsiaTheme="minorHAnsi"/>
          <w:sz w:val="28"/>
          <w:szCs w:val="28"/>
          <w:lang w:eastAsia="en-US"/>
        </w:rPr>
        <w:t xml:space="preserve"> </w:t>
      </w:r>
      <w:r w:rsidR="00415322">
        <w:rPr>
          <w:rFonts w:eastAsiaTheme="minorHAnsi"/>
          <w:sz w:val="28"/>
          <w:szCs w:val="28"/>
          <w:lang w:eastAsia="en-US"/>
        </w:rPr>
        <w:t>аукциона</w:t>
      </w:r>
      <w:r w:rsidRPr="00E95A0C">
        <w:rPr>
          <w:rFonts w:eastAsiaTheme="minorHAnsi"/>
          <w:sz w:val="28"/>
          <w:szCs w:val="28"/>
          <w:lang w:eastAsia="en-US"/>
        </w:rPr>
        <w:t xml:space="preserve"> не предусмотрен</w:t>
      </w:r>
      <w:r w:rsidR="00415322">
        <w:rPr>
          <w:rFonts w:eastAsiaTheme="minorHAnsi"/>
          <w:sz w:val="28"/>
          <w:szCs w:val="28"/>
          <w:lang w:eastAsia="en-US"/>
        </w:rPr>
        <w:t>а</w:t>
      </w:r>
      <w:r w:rsidRPr="00E95A0C">
        <w:rPr>
          <w:rFonts w:eastAsiaTheme="minorHAnsi"/>
          <w:sz w:val="28"/>
          <w:szCs w:val="28"/>
          <w:lang w:eastAsia="en-US"/>
        </w:rPr>
        <w:t xml:space="preserve"> Положением о закупках МАУ «</w:t>
      </w:r>
      <w:proofErr w:type="spellStart"/>
      <w:r w:rsidRPr="00E95A0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E95A0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D20D2F" w:rsidRDefault="00D20D2F" w:rsidP="00A21DAE">
      <w:pPr>
        <w:pStyle w:val="af2"/>
        <w:spacing w:line="276" w:lineRule="auto"/>
        <w:ind w:firstLine="567"/>
        <w:rPr>
          <w:rFonts w:ascii="Arial" w:hAnsi="Arial" w:cs="Arial"/>
          <w:sz w:val="18"/>
          <w:szCs w:val="18"/>
        </w:rPr>
      </w:pPr>
      <w:r>
        <w:rPr>
          <w:rFonts w:eastAsiaTheme="minorHAnsi"/>
          <w:sz w:val="28"/>
          <w:szCs w:val="28"/>
          <w:lang w:eastAsia="en-US"/>
        </w:rPr>
        <w:t>При осуществлении закупок за счет средств субсидии на выполнение муниципального задания з</w:t>
      </w:r>
      <w:r w:rsidRPr="002B3291">
        <w:rPr>
          <w:rFonts w:eastAsiaTheme="minorHAnsi"/>
          <w:sz w:val="28"/>
          <w:szCs w:val="28"/>
          <w:lang w:eastAsia="en-US"/>
        </w:rPr>
        <w:t>апрос</w:t>
      </w:r>
      <w:r>
        <w:rPr>
          <w:rFonts w:eastAsiaTheme="minorHAnsi"/>
          <w:sz w:val="28"/>
          <w:szCs w:val="28"/>
          <w:lang w:eastAsia="en-US"/>
        </w:rPr>
        <w:t>ы</w:t>
      </w:r>
      <w:r w:rsidRPr="002B3291">
        <w:rPr>
          <w:rFonts w:eastAsiaTheme="minorHAnsi"/>
          <w:sz w:val="28"/>
          <w:szCs w:val="28"/>
          <w:lang w:eastAsia="en-US"/>
        </w:rPr>
        <w:t xml:space="preserve"> предложений с последующей </w:t>
      </w:r>
      <w:proofErr w:type="spellStart"/>
      <w:r w:rsidRPr="002B3291">
        <w:rPr>
          <w:rFonts w:eastAsiaTheme="minorHAnsi"/>
          <w:sz w:val="28"/>
          <w:szCs w:val="28"/>
          <w:lang w:eastAsia="en-US"/>
        </w:rPr>
        <w:t>доторжкой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проводились с нарушениями</w:t>
      </w:r>
      <w:r w:rsidRPr="000E2E88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305970">
        <w:rPr>
          <w:sz w:val="28"/>
          <w:szCs w:val="28"/>
        </w:rPr>
        <w:t>акона №223-ФЗ</w:t>
      </w:r>
      <w:r>
        <w:rPr>
          <w:sz w:val="28"/>
          <w:szCs w:val="28"/>
        </w:rPr>
        <w:t xml:space="preserve"> и Положения о закупках</w:t>
      </w:r>
      <w:r>
        <w:rPr>
          <w:rFonts w:eastAsiaTheme="minorHAnsi"/>
          <w:sz w:val="28"/>
          <w:szCs w:val="28"/>
          <w:lang w:eastAsia="en-US"/>
        </w:rPr>
        <w:t xml:space="preserve"> МАУ «</w:t>
      </w:r>
      <w:proofErr w:type="spellStart"/>
      <w:r w:rsidRPr="00E95A0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>
        <w:rPr>
          <w:rFonts w:eastAsiaTheme="minorHAnsi"/>
          <w:sz w:val="28"/>
          <w:szCs w:val="28"/>
          <w:lang w:eastAsia="en-US"/>
        </w:rPr>
        <w:t>». Таким образом, при расходовании средств субсидий не соблюдались требования законодательства о закупках.</w:t>
      </w:r>
    </w:p>
    <w:p w:rsidR="00D20D2F" w:rsidRDefault="00D20D2F" w:rsidP="00D20D2F">
      <w:pPr>
        <w:ind w:firstLine="0"/>
        <w:jc w:val="left"/>
        <w:rPr>
          <w:rFonts w:ascii="Arial" w:hAnsi="Arial" w:cs="Arial"/>
          <w:sz w:val="18"/>
          <w:szCs w:val="18"/>
        </w:rPr>
      </w:pPr>
    </w:p>
    <w:p w:rsidR="00ED50F6" w:rsidRPr="00BE4F71" w:rsidRDefault="000600C1" w:rsidP="00DC6A00">
      <w:pPr>
        <w:pStyle w:val="af2"/>
        <w:spacing w:line="276" w:lineRule="auto"/>
        <w:ind w:firstLine="567"/>
        <w:rPr>
          <w:b/>
          <w:sz w:val="28"/>
          <w:szCs w:val="28"/>
        </w:rPr>
      </w:pPr>
      <w:r w:rsidRPr="00BE4F71">
        <w:rPr>
          <w:b/>
          <w:sz w:val="28"/>
          <w:szCs w:val="28"/>
        </w:rPr>
        <w:t>Выводы:</w:t>
      </w:r>
    </w:p>
    <w:p w:rsidR="009A341D" w:rsidRDefault="004D46D7" w:rsidP="00127C9D">
      <w:pPr>
        <w:pStyle w:val="af2"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A341D" w:rsidRPr="00271DAB">
        <w:rPr>
          <w:sz w:val="28"/>
          <w:szCs w:val="28"/>
        </w:rPr>
        <w:t>Субсидии</w:t>
      </w:r>
      <w:r w:rsidR="00F36FD7" w:rsidRPr="00F36FD7">
        <w:rPr>
          <w:rFonts w:eastAsia="Calibri"/>
          <w:color w:val="000000"/>
          <w:sz w:val="28"/>
          <w:szCs w:val="28"/>
        </w:rPr>
        <w:t xml:space="preserve"> </w:t>
      </w:r>
      <w:r w:rsidR="00F36FD7" w:rsidRPr="006C2D30">
        <w:rPr>
          <w:rFonts w:eastAsia="Calibri"/>
          <w:color w:val="000000"/>
          <w:sz w:val="28"/>
          <w:szCs w:val="28"/>
        </w:rPr>
        <w:t>МАУ «</w:t>
      </w:r>
      <w:proofErr w:type="spellStart"/>
      <w:r w:rsidR="00F36FD7" w:rsidRPr="006C2D30">
        <w:rPr>
          <w:rFonts w:eastAsia="Calibri"/>
          <w:color w:val="000000"/>
          <w:sz w:val="28"/>
          <w:szCs w:val="28"/>
        </w:rPr>
        <w:t>Петроснаб</w:t>
      </w:r>
      <w:proofErr w:type="spellEnd"/>
      <w:r w:rsidR="00F36FD7" w:rsidRPr="006C2D30">
        <w:rPr>
          <w:rFonts w:eastAsia="Calibri"/>
          <w:color w:val="000000"/>
          <w:sz w:val="28"/>
          <w:szCs w:val="28"/>
        </w:rPr>
        <w:t>»</w:t>
      </w:r>
      <w:r w:rsidR="009A341D" w:rsidRPr="00271DAB">
        <w:rPr>
          <w:sz w:val="28"/>
          <w:szCs w:val="28"/>
        </w:rPr>
        <w:t xml:space="preserve"> из бюджета </w:t>
      </w:r>
      <w:r w:rsidR="00A4398F">
        <w:rPr>
          <w:sz w:val="28"/>
          <w:szCs w:val="28"/>
        </w:rPr>
        <w:t xml:space="preserve">Петрозаводского городского округа </w:t>
      </w:r>
      <w:r w:rsidR="009A341D" w:rsidRPr="00271DAB">
        <w:rPr>
          <w:sz w:val="28"/>
          <w:szCs w:val="28"/>
        </w:rPr>
        <w:t xml:space="preserve">выделяются в соответствии с </w:t>
      </w:r>
      <w:r w:rsidR="00A4398F">
        <w:rPr>
          <w:sz w:val="28"/>
          <w:szCs w:val="28"/>
        </w:rPr>
        <w:t>установленным порядком</w:t>
      </w:r>
      <w:r w:rsidR="009A341D" w:rsidRPr="00271DAB">
        <w:rPr>
          <w:sz w:val="28"/>
          <w:szCs w:val="28"/>
        </w:rPr>
        <w:t>.</w:t>
      </w:r>
    </w:p>
    <w:p w:rsidR="00127C9D" w:rsidRDefault="00127C9D" w:rsidP="00127C9D">
      <w:pPr>
        <w:autoSpaceDE w:val="0"/>
        <w:autoSpaceDN w:val="0"/>
        <w:adjustRightInd w:val="0"/>
        <w:spacing w:line="276" w:lineRule="auto"/>
        <w:ind w:firstLine="567"/>
        <w:rPr>
          <w:sz w:val="28"/>
          <w:szCs w:val="28"/>
        </w:rPr>
      </w:pPr>
      <w:r w:rsidRPr="0046333B">
        <w:rPr>
          <w:sz w:val="28"/>
          <w:szCs w:val="28"/>
        </w:rPr>
        <w:t>Основн</w:t>
      </w:r>
      <w:r>
        <w:rPr>
          <w:sz w:val="28"/>
          <w:szCs w:val="28"/>
        </w:rPr>
        <w:t>ые</w:t>
      </w:r>
      <w:r w:rsidRPr="0046333B">
        <w:rPr>
          <w:sz w:val="28"/>
          <w:szCs w:val="28"/>
        </w:rPr>
        <w:t xml:space="preserve"> цел</w:t>
      </w:r>
      <w:r>
        <w:rPr>
          <w:sz w:val="28"/>
          <w:szCs w:val="28"/>
        </w:rPr>
        <w:t>и</w:t>
      </w:r>
      <w:r w:rsidRPr="0046333B">
        <w:rPr>
          <w:sz w:val="28"/>
          <w:szCs w:val="28"/>
        </w:rPr>
        <w:t xml:space="preserve"> оказания муниципальн</w:t>
      </w:r>
      <w:r>
        <w:rPr>
          <w:sz w:val="28"/>
          <w:szCs w:val="28"/>
        </w:rPr>
        <w:t>ых</w:t>
      </w:r>
      <w:r w:rsidRPr="0046333B">
        <w:rPr>
          <w:sz w:val="28"/>
          <w:szCs w:val="28"/>
        </w:rPr>
        <w:t xml:space="preserve"> услуг</w:t>
      </w:r>
      <w:r w:rsidRPr="00584192">
        <w:rPr>
          <w:rFonts w:eastAsiaTheme="minorHAnsi"/>
          <w:sz w:val="28"/>
          <w:szCs w:val="28"/>
          <w:lang w:eastAsia="en-US"/>
        </w:rPr>
        <w:t xml:space="preserve"> </w:t>
      </w:r>
      <w:r w:rsidRPr="0046333B">
        <w:rPr>
          <w:rFonts w:eastAsiaTheme="minorHAnsi"/>
          <w:sz w:val="28"/>
          <w:szCs w:val="28"/>
          <w:lang w:eastAsia="en-US"/>
        </w:rPr>
        <w:t>на 2014 год</w:t>
      </w:r>
      <w:r w:rsidRPr="0046333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127C9D" w:rsidRDefault="00127C9D" w:rsidP="00127C9D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</w:t>
      </w:r>
      <w:r w:rsidRPr="0046333B">
        <w:rPr>
          <w:rFonts w:eastAsiaTheme="minorHAnsi"/>
          <w:sz w:val="28"/>
          <w:szCs w:val="28"/>
          <w:lang w:eastAsia="en-US"/>
        </w:rPr>
        <w:t>беспечение продуктами питания муниципальных бюджетных дошкольных образовательных учреждений и МОУ «Детский дом № 4» Петрозаводского городского округа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27C9D" w:rsidRPr="0046333B" w:rsidRDefault="00127C9D" w:rsidP="00127C9D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9A3392">
        <w:rPr>
          <w:rFonts w:eastAsiaTheme="minorHAnsi"/>
          <w:sz w:val="28"/>
          <w:szCs w:val="28"/>
          <w:lang w:eastAsia="en-US"/>
        </w:rPr>
        <w:t xml:space="preserve"> обеспечени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9A3392">
        <w:rPr>
          <w:rFonts w:eastAsiaTheme="minorHAnsi"/>
          <w:sz w:val="28"/>
          <w:szCs w:val="28"/>
          <w:lang w:eastAsia="en-US"/>
        </w:rPr>
        <w:t xml:space="preserve"> молоком (заменяющими его продуктами) обучающихся на ступени начального общего образования в муниципальных бюджетных общеобразовательных учреждениях Петрозаводского городского округа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27C9D" w:rsidRPr="009A3392" w:rsidRDefault="00127C9D" w:rsidP="00127C9D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9A3392">
        <w:rPr>
          <w:rFonts w:eastAsiaTheme="minorHAnsi"/>
          <w:sz w:val="28"/>
          <w:szCs w:val="28"/>
          <w:lang w:eastAsia="en-US"/>
        </w:rPr>
        <w:t xml:space="preserve"> оказание муниципальных услуг «Гражданская оборона»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27C9D" w:rsidRPr="0046333B" w:rsidRDefault="00127C9D" w:rsidP="00127C9D">
      <w:pPr>
        <w:pStyle w:val="af2"/>
        <w:spacing w:line="276" w:lineRule="auto"/>
        <w:ind w:firstLine="567"/>
        <w:rPr>
          <w:sz w:val="28"/>
          <w:szCs w:val="28"/>
        </w:rPr>
      </w:pPr>
      <w:r w:rsidRPr="009A3392">
        <w:rPr>
          <w:rFonts w:eastAsiaTheme="minorHAnsi"/>
          <w:sz w:val="28"/>
          <w:szCs w:val="28"/>
          <w:lang w:eastAsia="en-US"/>
        </w:rPr>
        <w:t>- обеспечение продуктами питания спортивно-оздоровительных лагерей муниципальных бюджетных учреждений дополнительного образования детей Петрозаводского городского округа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6333B">
        <w:rPr>
          <w:sz w:val="28"/>
          <w:szCs w:val="28"/>
        </w:rPr>
        <w:t>Учреждением достигнут</w:t>
      </w:r>
      <w:r>
        <w:rPr>
          <w:sz w:val="28"/>
          <w:szCs w:val="28"/>
        </w:rPr>
        <w:t>ы</w:t>
      </w:r>
      <w:r w:rsidRPr="0046333B">
        <w:rPr>
          <w:sz w:val="28"/>
          <w:szCs w:val="28"/>
        </w:rPr>
        <w:t>.</w:t>
      </w:r>
    </w:p>
    <w:p w:rsidR="009A341D" w:rsidRDefault="004D46D7" w:rsidP="00127C9D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9A341D" w:rsidRPr="005D335F">
        <w:rPr>
          <w:rFonts w:eastAsiaTheme="minorHAnsi"/>
          <w:sz w:val="28"/>
          <w:szCs w:val="28"/>
          <w:lang w:eastAsia="en-US"/>
        </w:rPr>
        <w:t xml:space="preserve">В ходе анализа </w:t>
      </w:r>
      <w:r w:rsidR="009A341D">
        <w:rPr>
          <w:rFonts w:eastAsiaTheme="minorHAnsi"/>
          <w:sz w:val="28"/>
          <w:szCs w:val="28"/>
          <w:lang w:eastAsia="en-US"/>
        </w:rPr>
        <w:t>целевого использования средств субсидии на выполнение муниципального задания</w:t>
      </w:r>
      <w:r w:rsidR="009A341D" w:rsidRPr="005D335F">
        <w:rPr>
          <w:rFonts w:eastAsiaTheme="minorHAnsi"/>
          <w:sz w:val="28"/>
          <w:szCs w:val="28"/>
          <w:lang w:eastAsia="en-US"/>
        </w:rPr>
        <w:t xml:space="preserve"> </w:t>
      </w:r>
      <w:r w:rsidR="009A341D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="009A341D" w:rsidRPr="00E95A0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9A341D">
        <w:rPr>
          <w:rFonts w:eastAsiaTheme="minorHAnsi"/>
          <w:sz w:val="28"/>
          <w:szCs w:val="28"/>
          <w:lang w:eastAsia="en-US"/>
        </w:rPr>
        <w:t xml:space="preserve">» </w:t>
      </w:r>
      <w:r w:rsidRPr="005D335F">
        <w:rPr>
          <w:rFonts w:eastAsiaTheme="minorHAnsi"/>
          <w:sz w:val="28"/>
          <w:szCs w:val="28"/>
          <w:lang w:eastAsia="en-US"/>
        </w:rPr>
        <w:t>расхождений с муниципальным заданием</w:t>
      </w:r>
      <w:r w:rsidR="003169D8" w:rsidRPr="003169D8">
        <w:rPr>
          <w:rFonts w:eastAsiaTheme="minorHAnsi"/>
          <w:sz w:val="28"/>
          <w:szCs w:val="28"/>
          <w:lang w:eastAsia="en-US"/>
        </w:rPr>
        <w:t xml:space="preserve"> </w:t>
      </w:r>
      <w:r w:rsidR="003169D8">
        <w:rPr>
          <w:rFonts w:eastAsiaTheme="minorHAnsi"/>
          <w:sz w:val="28"/>
          <w:szCs w:val="28"/>
          <w:lang w:eastAsia="en-US"/>
        </w:rPr>
        <w:t xml:space="preserve">и </w:t>
      </w:r>
      <w:r w:rsidR="003169D8" w:rsidRPr="005D335F">
        <w:rPr>
          <w:rFonts w:eastAsiaTheme="minorHAnsi"/>
          <w:sz w:val="28"/>
          <w:szCs w:val="28"/>
          <w:lang w:eastAsia="en-US"/>
        </w:rPr>
        <w:t xml:space="preserve">ПФХД </w:t>
      </w:r>
      <w:r w:rsidR="009A341D" w:rsidRPr="005D335F">
        <w:rPr>
          <w:rFonts w:eastAsiaTheme="minorHAnsi"/>
          <w:sz w:val="28"/>
          <w:szCs w:val="28"/>
          <w:lang w:eastAsia="en-US"/>
        </w:rPr>
        <w:t>не установлено.</w:t>
      </w:r>
    </w:p>
    <w:p w:rsidR="00002E9B" w:rsidRDefault="00002E9B" w:rsidP="004D46D7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6C2D30">
        <w:rPr>
          <w:rFonts w:eastAsia="Calibri"/>
          <w:color w:val="000000"/>
          <w:sz w:val="28"/>
          <w:szCs w:val="28"/>
        </w:rPr>
        <w:t xml:space="preserve">В нарушение </w:t>
      </w:r>
      <w:r w:rsidRPr="006C2D30">
        <w:rPr>
          <w:rFonts w:eastAsiaTheme="minorHAnsi"/>
          <w:sz w:val="28"/>
          <w:szCs w:val="28"/>
          <w:lang w:eastAsia="en-US"/>
        </w:rPr>
        <w:t>приказ</w:t>
      </w:r>
      <w:r>
        <w:rPr>
          <w:rFonts w:eastAsiaTheme="minorHAnsi"/>
          <w:sz w:val="28"/>
          <w:szCs w:val="28"/>
          <w:lang w:eastAsia="en-US"/>
        </w:rPr>
        <w:t>а</w:t>
      </w:r>
      <w:r w:rsidRPr="006C2D30">
        <w:rPr>
          <w:rFonts w:eastAsiaTheme="minorHAnsi"/>
          <w:sz w:val="28"/>
          <w:szCs w:val="28"/>
          <w:lang w:eastAsia="en-US"/>
        </w:rPr>
        <w:t xml:space="preserve"> Мин</w:t>
      </w:r>
      <w:r>
        <w:rPr>
          <w:rFonts w:eastAsiaTheme="minorHAnsi"/>
          <w:sz w:val="28"/>
          <w:szCs w:val="28"/>
          <w:lang w:eastAsia="en-US"/>
        </w:rPr>
        <w:t>истерства Ф</w:t>
      </w:r>
      <w:r w:rsidRPr="006C2D30">
        <w:rPr>
          <w:rFonts w:eastAsiaTheme="minorHAnsi"/>
          <w:sz w:val="28"/>
          <w:szCs w:val="28"/>
          <w:lang w:eastAsia="en-US"/>
        </w:rPr>
        <w:t>ина</w:t>
      </w:r>
      <w:r>
        <w:rPr>
          <w:rFonts w:eastAsiaTheme="minorHAnsi"/>
          <w:sz w:val="28"/>
          <w:szCs w:val="28"/>
          <w:lang w:eastAsia="en-US"/>
        </w:rPr>
        <w:t>нсов</w:t>
      </w:r>
      <w:r w:rsidRPr="006C2D30">
        <w:rPr>
          <w:rFonts w:eastAsiaTheme="minorHAnsi"/>
          <w:sz w:val="28"/>
          <w:szCs w:val="28"/>
          <w:lang w:eastAsia="en-US"/>
        </w:rPr>
        <w:t xml:space="preserve"> России от 21.07.2011 N 86н</w:t>
      </w:r>
      <w:r w:rsidRPr="006C2D30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изменения в Устав от 30.12.2014, а также </w:t>
      </w:r>
      <w:r w:rsidRPr="006C2D30">
        <w:rPr>
          <w:sz w:val="28"/>
          <w:szCs w:val="28"/>
        </w:rPr>
        <w:t xml:space="preserve">информация об изменениях в </w:t>
      </w:r>
      <w:r>
        <w:rPr>
          <w:sz w:val="28"/>
          <w:szCs w:val="28"/>
        </w:rPr>
        <w:t>Н</w:t>
      </w:r>
      <w:r w:rsidRPr="006C2D30">
        <w:rPr>
          <w:sz w:val="28"/>
          <w:szCs w:val="28"/>
        </w:rPr>
        <w:t>аблюдательном совете</w:t>
      </w:r>
      <w:r w:rsidRPr="00426D38">
        <w:rPr>
          <w:rFonts w:eastAsia="Calibri"/>
          <w:color w:val="000000"/>
          <w:sz w:val="28"/>
          <w:szCs w:val="28"/>
        </w:rPr>
        <w:t xml:space="preserve"> </w:t>
      </w:r>
      <w:r w:rsidRPr="006C2D30">
        <w:rPr>
          <w:rFonts w:eastAsia="Calibri"/>
          <w:color w:val="000000"/>
          <w:sz w:val="28"/>
          <w:szCs w:val="28"/>
        </w:rPr>
        <w:t>МАУ «</w:t>
      </w:r>
      <w:proofErr w:type="spellStart"/>
      <w:r w:rsidRPr="006C2D30">
        <w:rPr>
          <w:rFonts w:eastAsia="Calibri"/>
          <w:color w:val="000000"/>
          <w:sz w:val="28"/>
          <w:szCs w:val="28"/>
        </w:rPr>
        <w:t>Петроснаб</w:t>
      </w:r>
      <w:proofErr w:type="spellEnd"/>
      <w:r w:rsidRPr="006C2D30">
        <w:rPr>
          <w:rFonts w:eastAsia="Calibri"/>
          <w:color w:val="000000"/>
          <w:sz w:val="28"/>
          <w:szCs w:val="28"/>
        </w:rPr>
        <w:t>»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6C2D30">
        <w:rPr>
          <w:rFonts w:eastAsia="Calibri"/>
          <w:color w:val="000000"/>
          <w:sz w:val="28"/>
          <w:szCs w:val="28"/>
        </w:rPr>
        <w:t xml:space="preserve">не размещены на официальном сайте </w:t>
      </w:r>
      <w:r>
        <w:rPr>
          <w:rFonts w:eastAsia="Calibri"/>
          <w:color w:val="000000"/>
          <w:sz w:val="28"/>
          <w:szCs w:val="28"/>
        </w:rPr>
        <w:t xml:space="preserve">в информационной телекоммуникационной сети «Интернет» </w:t>
      </w:r>
      <w:r w:rsidRPr="006C2D30">
        <w:rPr>
          <w:rFonts w:eastAsia="Calibri"/>
          <w:color w:val="000000"/>
          <w:sz w:val="28"/>
          <w:szCs w:val="28"/>
        </w:rPr>
        <w:t xml:space="preserve">для размещении информации о </w:t>
      </w:r>
      <w:r>
        <w:rPr>
          <w:rFonts w:eastAsia="Calibri"/>
          <w:color w:val="000000"/>
          <w:sz w:val="28"/>
          <w:szCs w:val="28"/>
        </w:rPr>
        <w:t>государственных (</w:t>
      </w:r>
      <w:r w:rsidRPr="006C2D30">
        <w:rPr>
          <w:rFonts w:eastAsia="Calibri"/>
          <w:color w:val="000000"/>
          <w:sz w:val="28"/>
          <w:szCs w:val="28"/>
        </w:rPr>
        <w:t>муниципальных</w:t>
      </w:r>
      <w:r>
        <w:rPr>
          <w:rFonts w:eastAsia="Calibri"/>
          <w:color w:val="000000"/>
          <w:sz w:val="28"/>
          <w:szCs w:val="28"/>
        </w:rPr>
        <w:t>)</w:t>
      </w:r>
      <w:r w:rsidRPr="006C2D30">
        <w:rPr>
          <w:rFonts w:eastAsia="Calibri"/>
          <w:color w:val="000000"/>
          <w:sz w:val="28"/>
          <w:szCs w:val="28"/>
        </w:rPr>
        <w:t xml:space="preserve"> учреждениях: </w:t>
      </w:r>
      <w:r w:rsidR="00A4398F" w:rsidRPr="008C04E2">
        <w:rPr>
          <w:rFonts w:eastAsia="Calibri"/>
          <w:color w:val="000000"/>
          <w:sz w:val="28"/>
          <w:szCs w:val="28"/>
          <w:u w:val="single"/>
        </w:rPr>
        <w:t>http://</w:t>
      </w:r>
      <w:hyperlink r:id="rId14" w:tgtFrame="_blank" w:history="1">
        <w:r w:rsidR="00A4398F" w:rsidRPr="00935B43">
          <w:rPr>
            <w:bCs/>
            <w:color w:val="0000FF"/>
            <w:sz w:val="28"/>
            <w:szCs w:val="28"/>
            <w:u w:val="single"/>
          </w:rPr>
          <w:t>bus</w:t>
        </w:r>
        <w:r w:rsidR="00A4398F" w:rsidRPr="00935B43">
          <w:rPr>
            <w:color w:val="0000FF"/>
            <w:sz w:val="28"/>
            <w:szCs w:val="28"/>
            <w:u w:val="single"/>
          </w:rPr>
          <w:t>.</w:t>
        </w:r>
        <w:r w:rsidR="00A4398F" w:rsidRPr="00935B43">
          <w:rPr>
            <w:bCs/>
            <w:color w:val="0000FF"/>
            <w:sz w:val="28"/>
            <w:szCs w:val="28"/>
            <w:u w:val="single"/>
          </w:rPr>
          <w:t>gov</w:t>
        </w:r>
        <w:r w:rsidR="00A4398F" w:rsidRPr="00935B43">
          <w:rPr>
            <w:color w:val="0000FF"/>
            <w:sz w:val="28"/>
            <w:szCs w:val="28"/>
            <w:u w:val="single"/>
          </w:rPr>
          <w:t>.</w:t>
        </w:r>
        <w:r w:rsidR="00A4398F" w:rsidRPr="00935B43">
          <w:rPr>
            <w:bCs/>
            <w:color w:val="0000FF"/>
            <w:sz w:val="28"/>
            <w:szCs w:val="28"/>
            <w:u w:val="single"/>
          </w:rPr>
          <w:t>ru</w:t>
        </w:r>
      </w:hyperlink>
      <w:r w:rsidRPr="006C2D30">
        <w:rPr>
          <w:sz w:val="28"/>
          <w:szCs w:val="28"/>
        </w:rPr>
        <w:t>.</w:t>
      </w:r>
    </w:p>
    <w:p w:rsidR="004D46D7" w:rsidRDefault="00002E9B" w:rsidP="004D46D7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4D46D7" w:rsidRPr="004D46D7">
        <w:rPr>
          <w:rFonts w:eastAsiaTheme="minorHAnsi"/>
          <w:sz w:val="28"/>
          <w:szCs w:val="28"/>
          <w:lang w:eastAsia="en-US"/>
        </w:rPr>
        <w:t>. В</w:t>
      </w:r>
      <w:r w:rsidR="0046333B">
        <w:rPr>
          <w:rFonts w:eastAsiaTheme="minorHAnsi"/>
          <w:sz w:val="28"/>
          <w:szCs w:val="28"/>
          <w:lang w:eastAsia="en-US"/>
        </w:rPr>
        <w:t xml:space="preserve"> </w:t>
      </w:r>
      <w:r w:rsidR="004D46D7" w:rsidRPr="004D46D7">
        <w:rPr>
          <w:rFonts w:eastAsiaTheme="minorHAnsi"/>
          <w:sz w:val="28"/>
          <w:szCs w:val="28"/>
          <w:lang w:eastAsia="en-US"/>
        </w:rPr>
        <w:t>ходе проверки выявлены нарушения Указаний о порядке применения бюджетной классификации Российской Федерации, утвержденных приказом Министерства финансов Российской Федерации № 65н от 01.07.2013 в части неверного применения кодов классификации операций сектора государственного управления.</w:t>
      </w:r>
    </w:p>
    <w:p w:rsidR="0046333B" w:rsidRDefault="00002E9B" w:rsidP="004D46D7">
      <w:pPr>
        <w:spacing w:line="276" w:lineRule="auto"/>
        <w:ind w:firstLine="567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46333B">
        <w:rPr>
          <w:rFonts w:eastAsiaTheme="minorHAnsi"/>
          <w:sz w:val="28"/>
          <w:szCs w:val="28"/>
          <w:lang w:eastAsia="en-US"/>
        </w:rPr>
        <w:t>. В кассовой книге</w:t>
      </w:r>
      <w:r w:rsidR="0046333B" w:rsidRPr="00C115CD">
        <w:rPr>
          <w:rFonts w:eastAsiaTheme="minorHAnsi"/>
          <w:sz w:val="28"/>
          <w:szCs w:val="28"/>
          <w:lang w:eastAsia="en-US"/>
        </w:rPr>
        <w:t xml:space="preserve"> </w:t>
      </w:r>
      <w:r w:rsidR="0046333B" w:rsidRPr="009A3392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="0046333B" w:rsidRPr="009A3392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46333B" w:rsidRPr="009A3392">
        <w:rPr>
          <w:rFonts w:eastAsiaTheme="minorHAnsi"/>
          <w:sz w:val="28"/>
          <w:szCs w:val="28"/>
          <w:lang w:eastAsia="en-US"/>
        </w:rPr>
        <w:t>»</w:t>
      </w:r>
      <w:r w:rsidR="0046333B" w:rsidRPr="00C115CD">
        <w:rPr>
          <w:sz w:val="28"/>
          <w:szCs w:val="28"/>
        </w:rPr>
        <w:t xml:space="preserve"> </w:t>
      </w:r>
      <w:r w:rsidR="0046333B">
        <w:rPr>
          <w:sz w:val="28"/>
          <w:szCs w:val="28"/>
        </w:rPr>
        <w:t>выявлено неверное отражение движения бюджетных и внебюджетных денежных средств.</w:t>
      </w:r>
    </w:p>
    <w:p w:rsidR="00B544C2" w:rsidRPr="004F52F5" w:rsidRDefault="00B544C2" w:rsidP="00B544C2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6. При проверке </w:t>
      </w:r>
      <w:r w:rsidR="00F36FD7">
        <w:rPr>
          <w:sz w:val="28"/>
          <w:szCs w:val="28"/>
        </w:rPr>
        <w:t>расходов на оплату труда</w:t>
      </w:r>
      <w:r>
        <w:rPr>
          <w:sz w:val="28"/>
          <w:szCs w:val="28"/>
        </w:rPr>
        <w:t xml:space="preserve"> установлено </w:t>
      </w:r>
      <w:r w:rsidRPr="004F52F5">
        <w:rPr>
          <w:rFonts w:eastAsiaTheme="minorHAnsi"/>
          <w:sz w:val="28"/>
          <w:szCs w:val="28"/>
          <w:lang w:eastAsia="en-US"/>
        </w:rPr>
        <w:t>завышени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4F52F5">
        <w:rPr>
          <w:rFonts w:eastAsiaTheme="minorHAnsi"/>
          <w:sz w:val="28"/>
          <w:szCs w:val="28"/>
          <w:lang w:eastAsia="en-US"/>
        </w:rPr>
        <w:t xml:space="preserve"> фонда оплаты труда за счет вакантных должностей.</w:t>
      </w:r>
    </w:p>
    <w:p w:rsidR="004D46D7" w:rsidRPr="004D46D7" w:rsidRDefault="00B544C2" w:rsidP="004D46D7">
      <w:pPr>
        <w:spacing w:line="276" w:lineRule="auto"/>
        <w:ind w:firstLine="567"/>
        <w:rPr>
          <w:rFonts w:eastAsiaTheme="minorHAnsi"/>
          <w:spacing w:val="-1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</w:t>
      </w:r>
      <w:r w:rsidR="004D46D7" w:rsidRPr="004D46D7">
        <w:rPr>
          <w:rFonts w:eastAsiaTheme="minorHAnsi"/>
          <w:bCs/>
          <w:sz w:val="28"/>
          <w:szCs w:val="28"/>
          <w:lang w:eastAsia="en-US"/>
        </w:rPr>
        <w:t xml:space="preserve">. При проверке состояния </w:t>
      </w:r>
      <w:r w:rsidR="00F36FD7">
        <w:rPr>
          <w:rFonts w:eastAsiaTheme="minorHAnsi"/>
          <w:bCs/>
          <w:sz w:val="28"/>
          <w:szCs w:val="28"/>
          <w:lang w:eastAsia="en-US"/>
        </w:rPr>
        <w:t>бухгалтерской</w:t>
      </w:r>
      <w:r w:rsidR="004D46D7" w:rsidRPr="004D46D7">
        <w:rPr>
          <w:rFonts w:eastAsiaTheme="minorHAnsi"/>
          <w:bCs/>
          <w:sz w:val="28"/>
          <w:szCs w:val="28"/>
          <w:lang w:eastAsia="en-US"/>
        </w:rPr>
        <w:t xml:space="preserve"> дисциплины, анализе дебиторской и кредиторской задолженности,</w:t>
      </w:r>
      <w:r w:rsidR="004D46D7" w:rsidRPr="004D46D7">
        <w:rPr>
          <w:rFonts w:eastAsiaTheme="minorHAnsi"/>
          <w:spacing w:val="-1"/>
          <w:sz w:val="28"/>
          <w:szCs w:val="28"/>
          <w:lang w:eastAsia="en-US"/>
        </w:rPr>
        <w:t xml:space="preserve"> правильности расходования субсидий на оплату труда</w:t>
      </w:r>
      <w:r w:rsidR="004D46D7">
        <w:rPr>
          <w:rFonts w:eastAsiaTheme="minorHAnsi"/>
          <w:spacing w:val="-1"/>
          <w:sz w:val="28"/>
          <w:szCs w:val="28"/>
          <w:lang w:eastAsia="en-US"/>
        </w:rPr>
        <w:t xml:space="preserve"> нецелевого расходования средств субсидии</w:t>
      </w:r>
      <w:r w:rsidR="004D46D7" w:rsidRPr="005D335F">
        <w:rPr>
          <w:rFonts w:eastAsiaTheme="minorHAnsi"/>
          <w:sz w:val="28"/>
          <w:szCs w:val="28"/>
          <w:lang w:eastAsia="en-US"/>
        </w:rPr>
        <w:t xml:space="preserve"> не установлено</w:t>
      </w:r>
      <w:r w:rsidR="004D46D7">
        <w:rPr>
          <w:rFonts w:eastAsiaTheme="minorHAnsi"/>
          <w:sz w:val="28"/>
          <w:szCs w:val="28"/>
          <w:lang w:eastAsia="en-US"/>
        </w:rPr>
        <w:t>.</w:t>
      </w:r>
    </w:p>
    <w:p w:rsidR="003169D8" w:rsidRDefault="00B544C2" w:rsidP="00002E9B">
      <w:pPr>
        <w:autoSpaceDE w:val="0"/>
        <w:autoSpaceDN w:val="0"/>
        <w:adjustRightInd w:val="0"/>
        <w:spacing w:line="276" w:lineRule="auto"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4D46D7">
        <w:rPr>
          <w:rFonts w:eastAsiaTheme="minorHAnsi"/>
          <w:sz w:val="28"/>
          <w:szCs w:val="28"/>
          <w:lang w:eastAsia="en-US"/>
        </w:rPr>
        <w:t xml:space="preserve">. </w:t>
      </w:r>
      <w:r w:rsidR="00002E9B">
        <w:rPr>
          <w:rFonts w:eastAsiaTheme="minorHAnsi"/>
          <w:sz w:val="28"/>
          <w:szCs w:val="28"/>
          <w:lang w:eastAsia="en-US"/>
        </w:rPr>
        <w:t xml:space="preserve">В нарушение требований </w:t>
      </w:r>
      <w:r w:rsidR="00002E9B">
        <w:rPr>
          <w:sz w:val="28"/>
          <w:szCs w:val="28"/>
        </w:rPr>
        <w:t>З</w:t>
      </w:r>
      <w:r w:rsidR="00002E9B" w:rsidRPr="00305970">
        <w:rPr>
          <w:sz w:val="28"/>
          <w:szCs w:val="28"/>
        </w:rPr>
        <w:t>акона №223-ФЗ</w:t>
      </w:r>
      <w:r w:rsidR="00002E9B">
        <w:rPr>
          <w:rFonts w:eastAsiaTheme="minorHAnsi"/>
          <w:sz w:val="28"/>
          <w:szCs w:val="28"/>
          <w:lang w:eastAsia="en-US"/>
        </w:rPr>
        <w:t xml:space="preserve"> закупки проводились без учета принципов равноправия, справедливости и экономически эффективного расходования денежных средств</w:t>
      </w:r>
      <w:r w:rsidR="003169D8">
        <w:rPr>
          <w:rFonts w:eastAsiaTheme="minorHAnsi"/>
          <w:sz w:val="28"/>
          <w:szCs w:val="28"/>
          <w:lang w:eastAsia="en-US"/>
        </w:rPr>
        <w:t>.</w:t>
      </w:r>
      <w:r w:rsidR="00002E9B">
        <w:rPr>
          <w:rFonts w:eastAsiaTheme="minorHAnsi"/>
          <w:sz w:val="28"/>
          <w:szCs w:val="28"/>
          <w:lang w:eastAsia="en-US"/>
        </w:rPr>
        <w:t xml:space="preserve"> </w:t>
      </w:r>
    </w:p>
    <w:p w:rsidR="00002E9B" w:rsidRDefault="003169D8" w:rsidP="00002E9B">
      <w:pPr>
        <w:autoSpaceDE w:val="0"/>
        <w:autoSpaceDN w:val="0"/>
        <w:adjustRightInd w:val="0"/>
        <w:spacing w:line="276" w:lineRule="auto"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002E9B">
        <w:rPr>
          <w:rFonts w:eastAsiaTheme="minorHAnsi"/>
          <w:sz w:val="28"/>
          <w:szCs w:val="28"/>
          <w:lang w:eastAsia="en-US"/>
        </w:rPr>
        <w:t>сновными нарушениями при проведении закупок являются:</w:t>
      </w:r>
    </w:p>
    <w:p w:rsidR="0046333B" w:rsidRDefault="0046333B" w:rsidP="009A341D">
      <w:pPr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305970">
        <w:rPr>
          <w:sz w:val="28"/>
          <w:szCs w:val="28"/>
        </w:rPr>
        <w:t xml:space="preserve">Положение о закупках, утвержденное </w:t>
      </w:r>
      <w:r w:rsidR="00002E9B">
        <w:rPr>
          <w:sz w:val="28"/>
          <w:szCs w:val="28"/>
        </w:rPr>
        <w:t xml:space="preserve">Наблюдательным советом </w:t>
      </w:r>
      <w:r w:rsidR="00002E9B" w:rsidRPr="00D6357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="00002E9B"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="00002E9B" w:rsidRPr="00D6357C">
        <w:rPr>
          <w:rFonts w:eastAsiaTheme="minorHAnsi"/>
          <w:sz w:val="28"/>
          <w:szCs w:val="28"/>
          <w:lang w:eastAsia="en-US"/>
        </w:rPr>
        <w:t>»</w:t>
      </w:r>
      <w:r w:rsidR="00002E9B">
        <w:rPr>
          <w:rFonts w:eastAsiaTheme="minorHAnsi"/>
          <w:sz w:val="28"/>
          <w:szCs w:val="28"/>
          <w:lang w:eastAsia="en-US"/>
        </w:rPr>
        <w:t xml:space="preserve"> </w:t>
      </w:r>
      <w:r w:rsidRPr="00305970">
        <w:rPr>
          <w:sz w:val="28"/>
          <w:szCs w:val="28"/>
        </w:rPr>
        <w:t xml:space="preserve">08.10.2013 размещено на официальном сайте </w:t>
      </w:r>
      <w:r w:rsidR="00F36FD7">
        <w:rPr>
          <w:sz w:val="28"/>
          <w:szCs w:val="28"/>
        </w:rPr>
        <w:t>с нарушением сроков, установленных</w:t>
      </w:r>
      <w:r w:rsidR="0065232E" w:rsidRPr="00305970">
        <w:rPr>
          <w:sz w:val="28"/>
          <w:szCs w:val="28"/>
        </w:rPr>
        <w:t xml:space="preserve"> стать</w:t>
      </w:r>
      <w:r w:rsidR="00F36FD7">
        <w:rPr>
          <w:sz w:val="28"/>
          <w:szCs w:val="28"/>
        </w:rPr>
        <w:t>ей</w:t>
      </w:r>
      <w:r w:rsidR="0065232E" w:rsidRPr="00305970">
        <w:rPr>
          <w:sz w:val="28"/>
          <w:szCs w:val="28"/>
        </w:rPr>
        <w:t xml:space="preserve"> 4 </w:t>
      </w:r>
      <w:r w:rsidR="0065232E">
        <w:rPr>
          <w:sz w:val="28"/>
          <w:szCs w:val="28"/>
        </w:rPr>
        <w:t>З</w:t>
      </w:r>
      <w:r w:rsidR="0065232E" w:rsidRPr="00305970">
        <w:rPr>
          <w:sz w:val="28"/>
          <w:szCs w:val="28"/>
        </w:rPr>
        <w:t>акона №223-ФЗ</w:t>
      </w:r>
      <w:r>
        <w:rPr>
          <w:sz w:val="28"/>
          <w:szCs w:val="28"/>
        </w:rPr>
        <w:t>;</w:t>
      </w:r>
    </w:p>
    <w:p w:rsidR="0046333B" w:rsidRDefault="0046333B" w:rsidP="009A341D">
      <w:pPr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Положени</w:t>
      </w:r>
      <w:r w:rsidR="00002E9B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 о закупках составлено с нарушением требований</w:t>
      </w:r>
      <w:r w:rsidRPr="00305970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Pr="00305970">
        <w:rPr>
          <w:sz w:val="28"/>
          <w:szCs w:val="28"/>
        </w:rPr>
        <w:t xml:space="preserve"> </w:t>
      </w:r>
      <w:r w:rsidR="003710C9">
        <w:rPr>
          <w:sz w:val="28"/>
          <w:szCs w:val="28"/>
        </w:rPr>
        <w:t>3</w:t>
      </w:r>
      <w:r w:rsidRPr="00305970">
        <w:rPr>
          <w:sz w:val="28"/>
          <w:szCs w:val="28"/>
        </w:rPr>
        <w:t> </w:t>
      </w:r>
      <w:r>
        <w:rPr>
          <w:sz w:val="28"/>
          <w:szCs w:val="28"/>
        </w:rPr>
        <w:t>З</w:t>
      </w:r>
      <w:r w:rsidRPr="00305970">
        <w:rPr>
          <w:sz w:val="28"/>
          <w:szCs w:val="28"/>
        </w:rPr>
        <w:t>акона №223-ФЗ</w:t>
      </w:r>
      <w:r w:rsidR="003710C9">
        <w:rPr>
          <w:sz w:val="28"/>
          <w:szCs w:val="28"/>
        </w:rPr>
        <w:t>;</w:t>
      </w:r>
    </w:p>
    <w:p w:rsidR="003710C9" w:rsidRDefault="003710C9" w:rsidP="009A341D">
      <w:pPr>
        <w:autoSpaceDE w:val="0"/>
        <w:autoSpaceDN w:val="0"/>
        <w:adjustRightInd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2E9B">
        <w:rPr>
          <w:sz w:val="28"/>
          <w:szCs w:val="28"/>
        </w:rPr>
        <w:t xml:space="preserve">при проведении закупок </w:t>
      </w:r>
      <w:r>
        <w:rPr>
          <w:sz w:val="28"/>
          <w:szCs w:val="28"/>
        </w:rPr>
        <w:t xml:space="preserve">участникам закупки </w:t>
      </w:r>
      <w:r w:rsidR="00F36FD7">
        <w:rPr>
          <w:sz w:val="28"/>
          <w:szCs w:val="28"/>
        </w:rPr>
        <w:t xml:space="preserve">систематически </w:t>
      </w:r>
      <w:r>
        <w:rPr>
          <w:sz w:val="28"/>
          <w:szCs w:val="28"/>
        </w:rPr>
        <w:t xml:space="preserve">не направляются </w:t>
      </w:r>
      <w:r w:rsidRPr="00857F06">
        <w:rPr>
          <w:rFonts w:eastAsiaTheme="minorHAnsi"/>
          <w:sz w:val="28"/>
          <w:szCs w:val="28"/>
          <w:lang w:eastAsia="en-US"/>
        </w:rPr>
        <w:t xml:space="preserve">приглашения к участию в запросе предложений с последующей </w:t>
      </w:r>
      <w:proofErr w:type="spellStart"/>
      <w:r w:rsidRPr="00857F06">
        <w:rPr>
          <w:rFonts w:eastAsiaTheme="minorHAnsi"/>
          <w:sz w:val="28"/>
          <w:szCs w:val="28"/>
          <w:lang w:eastAsia="en-US"/>
        </w:rPr>
        <w:t>доторжкой</w:t>
      </w:r>
      <w:proofErr w:type="spellEnd"/>
      <w:r>
        <w:rPr>
          <w:rFonts w:eastAsiaTheme="minorHAnsi"/>
          <w:sz w:val="28"/>
          <w:szCs w:val="28"/>
          <w:lang w:eastAsia="en-US"/>
        </w:rPr>
        <w:t>;</w:t>
      </w:r>
    </w:p>
    <w:p w:rsidR="003710C9" w:rsidRDefault="003710C9" w:rsidP="003710C9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F36FD7">
        <w:rPr>
          <w:sz w:val="28"/>
          <w:szCs w:val="28"/>
        </w:rPr>
        <w:t xml:space="preserve">систематически </w:t>
      </w:r>
      <w:r>
        <w:rPr>
          <w:rFonts w:eastAsiaTheme="minorHAnsi"/>
          <w:sz w:val="28"/>
          <w:szCs w:val="28"/>
          <w:lang w:eastAsia="en-US"/>
        </w:rPr>
        <w:t>н</w:t>
      </w:r>
      <w:r w:rsidRPr="00D774D3">
        <w:rPr>
          <w:rFonts w:eastAsiaTheme="minorHAnsi"/>
          <w:sz w:val="28"/>
          <w:szCs w:val="28"/>
          <w:lang w:eastAsia="en-US"/>
        </w:rPr>
        <w:t>е выполн</w:t>
      </w:r>
      <w:r>
        <w:rPr>
          <w:rFonts w:eastAsiaTheme="minorHAnsi"/>
          <w:sz w:val="28"/>
          <w:szCs w:val="28"/>
          <w:lang w:eastAsia="en-US"/>
        </w:rPr>
        <w:t>яются</w:t>
      </w:r>
      <w:r w:rsidRPr="00D774D3">
        <w:rPr>
          <w:rFonts w:eastAsiaTheme="minorHAnsi"/>
          <w:sz w:val="28"/>
          <w:szCs w:val="28"/>
          <w:lang w:eastAsia="en-US"/>
        </w:rPr>
        <w:t xml:space="preserve"> условия </w:t>
      </w:r>
      <w:proofErr w:type="gramStart"/>
      <w:r w:rsidRPr="00D774D3">
        <w:rPr>
          <w:rFonts w:eastAsiaTheme="minorHAnsi"/>
          <w:sz w:val="28"/>
          <w:szCs w:val="28"/>
          <w:lang w:eastAsia="en-US"/>
        </w:rPr>
        <w:t>п.14.8.2.,</w:t>
      </w:r>
      <w:proofErr w:type="gramEnd"/>
      <w:r w:rsidRPr="00D774D3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F92B82">
        <w:rPr>
          <w:rFonts w:eastAsiaTheme="minorHAnsi"/>
          <w:sz w:val="28"/>
          <w:szCs w:val="28"/>
          <w:lang w:eastAsia="en-US"/>
        </w:rPr>
        <w:t>14.5.4.1.</w:t>
      </w:r>
      <w:r w:rsidRPr="00D774D3">
        <w:rPr>
          <w:rFonts w:eastAsiaTheme="minorHAnsi"/>
          <w:sz w:val="28"/>
          <w:szCs w:val="28"/>
          <w:lang w:eastAsia="en-US"/>
        </w:rPr>
        <w:t xml:space="preserve">  Положения о закупках, а также требования Закупочной документации в части оформления и наполнения заяв</w:t>
      </w:r>
      <w:r>
        <w:rPr>
          <w:rFonts w:eastAsiaTheme="minorHAnsi"/>
          <w:sz w:val="28"/>
          <w:szCs w:val="28"/>
          <w:lang w:eastAsia="en-US"/>
        </w:rPr>
        <w:t>ок участников закупки</w:t>
      </w:r>
      <w:r w:rsidR="003169D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169D8"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 xml:space="preserve">ри этом комиссия по закупкам </w:t>
      </w:r>
      <w:r w:rsidRPr="00D6357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допускает заявки участников закупки, которые не соответствуют условиям извещения о проведении закупки и требованиям Положения о закупках</w:t>
      </w:r>
      <w:r w:rsidRPr="00713FB9">
        <w:rPr>
          <w:rFonts w:eastAsiaTheme="minorHAnsi"/>
          <w:sz w:val="28"/>
          <w:szCs w:val="28"/>
          <w:lang w:eastAsia="en-US"/>
        </w:rPr>
        <w:t xml:space="preserve"> </w:t>
      </w:r>
      <w:r w:rsidRPr="00D6357C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02E9B" w:rsidRDefault="00002E9B" w:rsidP="003710C9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В нарушение ч.2 ст. 2 З</w:t>
      </w:r>
      <w:r w:rsidRPr="00305970">
        <w:rPr>
          <w:sz w:val="28"/>
          <w:szCs w:val="28"/>
        </w:rPr>
        <w:t xml:space="preserve">акона №223-ФЗ </w:t>
      </w:r>
      <w:r w:rsidRPr="00D6357C">
        <w:rPr>
          <w:rFonts w:eastAsiaTheme="minorHAnsi"/>
          <w:sz w:val="28"/>
          <w:szCs w:val="28"/>
          <w:lang w:eastAsia="en-US"/>
        </w:rPr>
        <w:t>договор поставки молочных продуктов</w:t>
      </w:r>
      <w:r>
        <w:rPr>
          <w:rFonts w:eastAsiaTheme="minorHAnsi"/>
          <w:sz w:val="28"/>
          <w:szCs w:val="28"/>
          <w:lang w:eastAsia="en-US"/>
        </w:rPr>
        <w:t xml:space="preserve"> с </w:t>
      </w:r>
      <w:r w:rsidRPr="00D6357C">
        <w:rPr>
          <w:rFonts w:eastAsiaTheme="minorHAnsi"/>
          <w:sz w:val="28"/>
          <w:szCs w:val="28"/>
          <w:lang w:eastAsia="en-US"/>
        </w:rPr>
        <w:t>ОАО «</w:t>
      </w:r>
      <w:proofErr w:type="spellStart"/>
      <w:r w:rsidRPr="00D6357C">
        <w:rPr>
          <w:rFonts w:eastAsiaTheme="minorHAnsi"/>
          <w:sz w:val="28"/>
          <w:szCs w:val="28"/>
          <w:lang w:eastAsia="en-US"/>
        </w:rPr>
        <w:t>Славмо</w:t>
      </w:r>
      <w:proofErr w:type="spellEnd"/>
      <w:r w:rsidRPr="00D6357C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от 31.12.2013</w:t>
      </w:r>
      <w:r w:rsidRPr="00D6357C">
        <w:rPr>
          <w:rFonts w:eastAsiaTheme="minorHAnsi"/>
          <w:sz w:val="28"/>
          <w:szCs w:val="28"/>
          <w:lang w:eastAsia="en-US"/>
        </w:rPr>
        <w:t xml:space="preserve"> №08-14/Г</w:t>
      </w:r>
      <w:r>
        <w:rPr>
          <w:sz w:val="28"/>
          <w:szCs w:val="28"/>
        </w:rPr>
        <w:t xml:space="preserve"> заключен без учета требований </w:t>
      </w:r>
      <w:r w:rsidRPr="00305970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305970">
        <w:rPr>
          <w:sz w:val="28"/>
          <w:szCs w:val="28"/>
        </w:rPr>
        <w:t xml:space="preserve"> о закупках</w:t>
      </w:r>
      <w:r>
        <w:rPr>
          <w:sz w:val="28"/>
          <w:szCs w:val="28"/>
        </w:rPr>
        <w:t>.</w:t>
      </w:r>
    </w:p>
    <w:p w:rsidR="00F36FD7" w:rsidRDefault="00F36FD7" w:rsidP="00DC6A00">
      <w:pPr>
        <w:pStyle w:val="af2"/>
        <w:spacing w:line="276" w:lineRule="auto"/>
        <w:ind w:firstLine="567"/>
        <w:rPr>
          <w:rFonts w:eastAsia="Calibri"/>
          <w:b/>
          <w:sz w:val="28"/>
          <w:szCs w:val="28"/>
        </w:rPr>
      </w:pPr>
    </w:p>
    <w:p w:rsidR="000600C1" w:rsidRPr="00040F95" w:rsidRDefault="000600C1" w:rsidP="00DC6A00">
      <w:pPr>
        <w:pStyle w:val="af2"/>
        <w:spacing w:line="276" w:lineRule="auto"/>
        <w:ind w:firstLine="567"/>
        <w:rPr>
          <w:rFonts w:eastAsia="Calibri"/>
          <w:b/>
          <w:sz w:val="28"/>
          <w:szCs w:val="28"/>
        </w:rPr>
      </w:pPr>
      <w:r w:rsidRPr="00040F95">
        <w:rPr>
          <w:rFonts w:eastAsia="Calibri"/>
          <w:b/>
          <w:sz w:val="28"/>
          <w:szCs w:val="28"/>
        </w:rPr>
        <w:t>Предложения по устранению выявленных нарушений и недостатков в управлении и ведомственном контроле, законодательном регулировании проверяемой сферы</w:t>
      </w:r>
      <w:r w:rsidR="00584192" w:rsidRPr="00040F95">
        <w:rPr>
          <w:rFonts w:eastAsiaTheme="minorHAnsi"/>
          <w:b/>
          <w:sz w:val="28"/>
          <w:szCs w:val="28"/>
          <w:lang w:eastAsia="en-US"/>
        </w:rPr>
        <w:t xml:space="preserve"> МАУ «</w:t>
      </w:r>
      <w:proofErr w:type="spellStart"/>
      <w:r w:rsidR="00584192" w:rsidRPr="00040F95">
        <w:rPr>
          <w:rFonts w:eastAsiaTheme="minorHAnsi"/>
          <w:b/>
          <w:sz w:val="28"/>
          <w:szCs w:val="28"/>
          <w:lang w:eastAsia="en-US"/>
        </w:rPr>
        <w:t>Петроснаб</w:t>
      </w:r>
      <w:proofErr w:type="spellEnd"/>
      <w:r w:rsidR="00584192" w:rsidRPr="00040F95">
        <w:rPr>
          <w:rFonts w:eastAsiaTheme="minorHAnsi"/>
          <w:b/>
          <w:sz w:val="28"/>
          <w:szCs w:val="28"/>
          <w:lang w:eastAsia="en-US"/>
        </w:rPr>
        <w:t>»</w:t>
      </w:r>
      <w:r w:rsidRPr="00040F95">
        <w:rPr>
          <w:rFonts w:eastAsia="Calibri"/>
          <w:b/>
          <w:sz w:val="28"/>
          <w:szCs w:val="28"/>
        </w:rPr>
        <w:t>:</w:t>
      </w:r>
    </w:p>
    <w:p w:rsidR="00584192" w:rsidRDefault="00584192" w:rsidP="00DC6A00">
      <w:pPr>
        <w:pStyle w:val="af2"/>
        <w:spacing w:line="276" w:lineRule="auto"/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Своевременно размещать информацию </w:t>
      </w:r>
      <w:r w:rsidRPr="006C2D30">
        <w:rPr>
          <w:rFonts w:eastAsia="Calibri"/>
          <w:color w:val="000000"/>
          <w:sz w:val="28"/>
          <w:szCs w:val="28"/>
        </w:rPr>
        <w:t xml:space="preserve">на официальном сайте </w:t>
      </w:r>
      <w:r>
        <w:rPr>
          <w:rFonts w:eastAsia="Calibri"/>
          <w:color w:val="000000"/>
          <w:sz w:val="28"/>
          <w:szCs w:val="28"/>
        </w:rPr>
        <w:t xml:space="preserve">в информационной телекоммуникационной сети «Интернет» </w:t>
      </w:r>
      <w:r w:rsidRPr="006C2D30">
        <w:rPr>
          <w:rFonts w:eastAsia="Calibri"/>
          <w:color w:val="000000"/>
          <w:sz w:val="28"/>
          <w:szCs w:val="28"/>
        </w:rPr>
        <w:t xml:space="preserve">для размещении информации о </w:t>
      </w:r>
      <w:r>
        <w:rPr>
          <w:rFonts w:eastAsia="Calibri"/>
          <w:color w:val="000000"/>
          <w:sz w:val="28"/>
          <w:szCs w:val="28"/>
        </w:rPr>
        <w:t>государственных (</w:t>
      </w:r>
      <w:r w:rsidRPr="006C2D30">
        <w:rPr>
          <w:rFonts w:eastAsia="Calibri"/>
          <w:color w:val="000000"/>
          <w:sz w:val="28"/>
          <w:szCs w:val="28"/>
        </w:rPr>
        <w:t>муниципальных</w:t>
      </w:r>
      <w:r>
        <w:rPr>
          <w:rFonts w:eastAsia="Calibri"/>
          <w:color w:val="000000"/>
          <w:sz w:val="28"/>
          <w:szCs w:val="28"/>
        </w:rPr>
        <w:t>)</w:t>
      </w:r>
      <w:r w:rsidRPr="006C2D30">
        <w:rPr>
          <w:rFonts w:eastAsia="Calibri"/>
          <w:color w:val="000000"/>
          <w:sz w:val="28"/>
          <w:szCs w:val="28"/>
        </w:rPr>
        <w:t xml:space="preserve"> учреждениях: </w:t>
      </w:r>
      <w:r w:rsidR="00A4398F" w:rsidRPr="008C04E2">
        <w:rPr>
          <w:rFonts w:eastAsia="Calibri"/>
          <w:color w:val="000000"/>
          <w:sz w:val="28"/>
          <w:szCs w:val="28"/>
          <w:u w:val="single"/>
        </w:rPr>
        <w:t>http://</w:t>
      </w:r>
      <w:hyperlink r:id="rId15" w:tgtFrame="_blank" w:history="1">
        <w:r w:rsidR="00A4398F" w:rsidRPr="00935B43">
          <w:rPr>
            <w:bCs/>
            <w:color w:val="0000FF"/>
            <w:sz w:val="28"/>
            <w:szCs w:val="28"/>
            <w:u w:val="single"/>
          </w:rPr>
          <w:t>bus</w:t>
        </w:r>
        <w:r w:rsidR="00A4398F" w:rsidRPr="00935B43">
          <w:rPr>
            <w:color w:val="0000FF"/>
            <w:sz w:val="28"/>
            <w:szCs w:val="28"/>
            <w:u w:val="single"/>
          </w:rPr>
          <w:t>.</w:t>
        </w:r>
        <w:r w:rsidR="00A4398F" w:rsidRPr="00935B43">
          <w:rPr>
            <w:bCs/>
            <w:color w:val="0000FF"/>
            <w:sz w:val="28"/>
            <w:szCs w:val="28"/>
            <w:u w:val="single"/>
          </w:rPr>
          <w:t>gov</w:t>
        </w:r>
        <w:r w:rsidR="00A4398F" w:rsidRPr="00935B43">
          <w:rPr>
            <w:color w:val="0000FF"/>
            <w:sz w:val="28"/>
            <w:szCs w:val="28"/>
            <w:u w:val="single"/>
          </w:rPr>
          <w:t>.</w:t>
        </w:r>
        <w:r w:rsidR="00A4398F" w:rsidRPr="00935B43">
          <w:rPr>
            <w:bCs/>
            <w:color w:val="0000FF"/>
            <w:sz w:val="28"/>
            <w:szCs w:val="28"/>
            <w:u w:val="single"/>
          </w:rPr>
          <w:t>ru</w:t>
        </w:r>
      </w:hyperlink>
      <w:r w:rsidRPr="006C2D30">
        <w:rPr>
          <w:sz w:val="28"/>
          <w:szCs w:val="28"/>
        </w:rPr>
        <w:t>.</w:t>
      </w:r>
    </w:p>
    <w:p w:rsidR="005B7C9F" w:rsidRDefault="00584192" w:rsidP="00DC6A00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2</w:t>
      </w:r>
      <w:r w:rsidR="005B7C9F">
        <w:rPr>
          <w:rFonts w:eastAsia="Calibri"/>
          <w:sz w:val="28"/>
          <w:szCs w:val="28"/>
        </w:rPr>
        <w:t xml:space="preserve">. Внести изменения в </w:t>
      </w:r>
      <w:r w:rsidR="005B7C9F">
        <w:rPr>
          <w:rFonts w:eastAsiaTheme="minorHAnsi"/>
          <w:sz w:val="28"/>
          <w:szCs w:val="28"/>
          <w:lang w:eastAsia="en-US"/>
        </w:rPr>
        <w:t>Положение об учетной политике для целей налогового учета</w:t>
      </w:r>
      <w:r w:rsidR="00042996">
        <w:rPr>
          <w:rFonts w:eastAsiaTheme="minorHAnsi"/>
          <w:sz w:val="28"/>
          <w:szCs w:val="28"/>
          <w:lang w:eastAsia="en-US"/>
        </w:rPr>
        <w:t xml:space="preserve"> с учетом действующего законодательства</w:t>
      </w:r>
      <w:r w:rsidR="005B7C9F">
        <w:rPr>
          <w:rFonts w:eastAsiaTheme="minorHAnsi"/>
          <w:sz w:val="28"/>
          <w:szCs w:val="28"/>
          <w:lang w:eastAsia="en-US"/>
        </w:rPr>
        <w:t>.</w:t>
      </w:r>
    </w:p>
    <w:p w:rsidR="005B7C9F" w:rsidRPr="00C115CD" w:rsidRDefault="00584192" w:rsidP="005B7C9F">
      <w:pPr>
        <w:spacing w:line="276" w:lineRule="auto"/>
        <w:ind w:firstLine="567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5B7C9F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В кассовой книге</w:t>
      </w:r>
      <w:r w:rsidRPr="00C115CD">
        <w:rPr>
          <w:rFonts w:eastAsiaTheme="minorHAnsi"/>
          <w:sz w:val="28"/>
          <w:szCs w:val="28"/>
          <w:lang w:eastAsia="en-US"/>
        </w:rPr>
        <w:t xml:space="preserve"> </w:t>
      </w:r>
      <w:r w:rsidRPr="009A3392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9A3392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9A3392">
        <w:rPr>
          <w:rFonts w:eastAsiaTheme="minorHAnsi"/>
          <w:sz w:val="28"/>
          <w:szCs w:val="28"/>
          <w:lang w:eastAsia="en-US"/>
        </w:rPr>
        <w:t>»</w:t>
      </w:r>
      <w:r w:rsidRPr="00C115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движение бюджетных и внебюджетных денежных средств отражать в соответствии с </w:t>
      </w:r>
      <w:r w:rsidRPr="00C115CD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C115CD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финансов</w:t>
      </w:r>
      <w:r w:rsidRPr="00C115CD">
        <w:rPr>
          <w:sz w:val="28"/>
          <w:szCs w:val="28"/>
        </w:rPr>
        <w:t xml:space="preserve"> РФ от 15.12.2010 N 173н</w:t>
      </w:r>
      <w:r w:rsidR="005B7C9F">
        <w:rPr>
          <w:sz w:val="28"/>
          <w:szCs w:val="28"/>
        </w:rPr>
        <w:t>.</w:t>
      </w:r>
    </w:p>
    <w:p w:rsidR="005B7C9F" w:rsidRDefault="00584192" w:rsidP="005B7C9F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Не допускать нарушений</w:t>
      </w:r>
      <w:r w:rsidR="005B7C9F" w:rsidRPr="009A3392">
        <w:rPr>
          <w:rFonts w:eastAsiaTheme="minorHAnsi"/>
          <w:sz w:val="28"/>
          <w:szCs w:val="28"/>
          <w:lang w:eastAsia="en-US"/>
        </w:rPr>
        <w:t xml:space="preserve"> Указаний о порядке применения бюджетной классификации Российской Федерации, утвержденных приказом Министерства финансов Российской Федерации № 65н от 01.07.2013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E064F" w:rsidRDefault="008E064F" w:rsidP="005B7C9F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Внести изменения в штатное расписание</w:t>
      </w:r>
      <w:r w:rsidRPr="008E064F">
        <w:rPr>
          <w:rFonts w:eastAsiaTheme="minorHAnsi"/>
          <w:sz w:val="28"/>
          <w:szCs w:val="28"/>
          <w:lang w:eastAsia="en-US"/>
        </w:rPr>
        <w:t xml:space="preserve"> </w:t>
      </w:r>
      <w:r w:rsidRPr="009A3392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9A3392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9A3392">
        <w:rPr>
          <w:rFonts w:eastAsiaTheme="minorHAnsi"/>
          <w:sz w:val="28"/>
          <w:szCs w:val="28"/>
          <w:lang w:eastAsia="en-US"/>
        </w:rPr>
        <w:t>»</w:t>
      </w:r>
      <w:r w:rsidRPr="008E064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 не допускать </w:t>
      </w:r>
      <w:r w:rsidRPr="004F52F5">
        <w:rPr>
          <w:rFonts w:eastAsiaTheme="minorHAnsi"/>
          <w:sz w:val="28"/>
          <w:szCs w:val="28"/>
          <w:lang w:eastAsia="en-US"/>
        </w:rPr>
        <w:t>завышени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4F52F5">
        <w:rPr>
          <w:rFonts w:eastAsiaTheme="minorHAnsi"/>
          <w:sz w:val="28"/>
          <w:szCs w:val="28"/>
          <w:lang w:eastAsia="en-US"/>
        </w:rPr>
        <w:t xml:space="preserve"> фонда оплаты труда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584192" w:rsidRDefault="008E064F" w:rsidP="005B7C9F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6</w:t>
      </w:r>
      <w:r w:rsidR="00584192">
        <w:rPr>
          <w:rFonts w:eastAsia="Calibri"/>
          <w:sz w:val="28"/>
          <w:szCs w:val="28"/>
        </w:rPr>
        <w:t xml:space="preserve">. Проводить закупки товаров, работ, услуг в соответствии с законодательством о закупках </w:t>
      </w:r>
      <w:r w:rsidR="0065232E">
        <w:rPr>
          <w:sz w:val="28"/>
          <w:szCs w:val="28"/>
        </w:rPr>
        <w:t xml:space="preserve">и с </w:t>
      </w:r>
      <w:r w:rsidR="00584192">
        <w:rPr>
          <w:sz w:val="28"/>
          <w:szCs w:val="28"/>
        </w:rPr>
        <w:t>учетом</w:t>
      </w:r>
      <w:r w:rsidR="00584192">
        <w:rPr>
          <w:rFonts w:eastAsiaTheme="minorHAnsi"/>
          <w:sz w:val="28"/>
          <w:szCs w:val="28"/>
          <w:lang w:eastAsia="en-US"/>
        </w:rPr>
        <w:t xml:space="preserve"> принципов равноправия, справедливости и экономически эффективного расходования денежных средств.</w:t>
      </w:r>
    </w:p>
    <w:p w:rsidR="00584192" w:rsidRDefault="008E064F" w:rsidP="005B7C9F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584192">
        <w:rPr>
          <w:rFonts w:eastAsiaTheme="minorHAnsi"/>
          <w:sz w:val="28"/>
          <w:szCs w:val="28"/>
          <w:lang w:eastAsia="en-US"/>
        </w:rPr>
        <w:t>. Не допускать случаев заключения договоров с нарушением законодательства о закупках.</w:t>
      </w:r>
    </w:p>
    <w:p w:rsidR="00F36FD7" w:rsidRDefault="00F36FD7" w:rsidP="005B7C9F">
      <w:pPr>
        <w:pStyle w:val="af2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</w:p>
    <w:p w:rsidR="00040F95" w:rsidRPr="00040F95" w:rsidRDefault="00040F95" w:rsidP="00040F95">
      <w:pPr>
        <w:spacing w:line="276" w:lineRule="auto"/>
        <w:ind w:firstLine="567"/>
        <w:rPr>
          <w:rFonts w:eastAsiaTheme="minorHAnsi"/>
          <w:b/>
          <w:sz w:val="28"/>
          <w:szCs w:val="28"/>
          <w:lang w:eastAsia="en-US"/>
        </w:rPr>
      </w:pPr>
      <w:r w:rsidRPr="00040F95">
        <w:rPr>
          <w:rFonts w:eastAsiaTheme="minorHAnsi"/>
          <w:b/>
          <w:sz w:val="28"/>
          <w:szCs w:val="28"/>
          <w:lang w:eastAsia="en-US"/>
        </w:rPr>
        <w:t>Администрации Петрозаводского городского округа:</w:t>
      </w:r>
    </w:p>
    <w:p w:rsidR="00040F95" w:rsidRPr="009A3392" w:rsidRDefault="00040F95" w:rsidP="00040F95">
      <w:pPr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Усилить контроль за расходованием средств </w:t>
      </w:r>
      <w:r w:rsidRPr="00DC6A00">
        <w:rPr>
          <w:rFonts w:eastAsia="Calibri"/>
          <w:color w:val="000000"/>
          <w:sz w:val="28"/>
          <w:szCs w:val="28"/>
        </w:rPr>
        <w:t>субсидий</w:t>
      </w:r>
      <w:r w:rsidRPr="00DC6A00">
        <w:rPr>
          <w:rFonts w:eastAsiaTheme="minorHAnsi"/>
          <w:sz w:val="28"/>
          <w:szCs w:val="28"/>
          <w:lang w:eastAsia="en-US"/>
        </w:rPr>
        <w:t xml:space="preserve"> из бюджета Петрозаводского городского округа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DC6A00">
        <w:rPr>
          <w:rFonts w:eastAsiaTheme="minorHAnsi"/>
          <w:sz w:val="28"/>
          <w:szCs w:val="28"/>
          <w:lang w:eastAsia="en-US"/>
        </w:rPr>
        <w:t>исполнения муниципального задания, плана финансово-хозяйственной деятельности</w:t>
      </w:r>
      <w:r w:rsidRPr="00040F95">
        <w:rPr>
          <w:rFonts w:eastAsiaTheme="minorHAnsi"/>
          <w:sz w:val="28"/>
          <w:szCs w:val="28"/>
          <w:lang w:eastAsia="en-US"/>
        </w:rPr>
        <w:t xml:space="preserve"> </w:t>
      </w:r>
      <w:r w:rsidRPr="009A3392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9A3392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9A3392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544C2" w:rsidRDefault="00B544C2" w:rsidP="00DC6A00">
      <w:pPr>
        <w:pStyle w:val="af2"/>
        <w:spacing w:line="276" w:lineRule="auto"/>
        <w:ind w:firstLine="567"/>
        <w:rPr>
          <w:rFonts w:eastAsia="Calibri"/>
          <w:sz w:val="28"/>
          <w:szCs w:val="28"/>
        </w:rPr>
      </w:pPr>
    </w:p>
    <w:p w:rsidR="000600C1" w:rsidRPr="00040F95" w:rsidRDefault="000600C1" w:rsidP="00DC6A00">
      <w:pPr>
        <w:pStyle w:val="af2"/>
        <w:spacing w:line="276" w:lineRule="auto"/>
        <w:ind w:firstLine="567"/>
        <w:rPr>
          <w:rFonts w:eastAsia="Calibri"/>
          <w:sz w:val="28"/>
          <w:szCs w:val="28"/>
        </w:rPr>
      </w:pPr>
      <w:r w:rsidRPr="00040F95">
        <w:rPr>
          <w:rFonts w:eastAsia="Calibri"/>
          <w:sz w:val="28"/>
          <w:szCs w:val="28"/>
        </w:rPr>
        <w:t>Направить отчет:</w:t>
      </w:r>
    </w:p>
    <w:p w:rsidR="000600C1" w:rsidRPr="00040F95" w:rsidRDefault="000600C1" w:rsidP="00DC6A00">
      <w:pPr>
        <w:pStyle w:val="af2"/>
        <w:spacing w:line="276" w:lineRule="auto"/>
        <w:ind w:firstLine="567"/>
        <w:rPr>
          <w:rFonts w:eastAsia="Calibri"/>
          <w:sz w:val="28"/>
          <w:szCs w:val="28"/>
        </w:rPr>
      </w:pPr>
      <w:r w:rsidRPr="00040F95">
        <w:rPr>
          <w:rFonts w:eastAsia="Calibri"/>
          <w:sz w:val="28"/>
          <w:szCs w:val="28"/>
        </w:rPr>
        <w:t>Главе Петрозаводского городского округа</w:t>
      </w:r>
      <w:r w:rsidR="00042996">
        <w:rPr>
          <w:rFonts w:eastAsia="Calibri"/>
          <w:sz w:val="28"/>
          <w:szCs w:val="28"/>
        </w:rPr>
        <w:t>,</w:t>
      </w:r>
    </w:p>
    <w:p w:rsidR="000600C1" w:rsidRPr="00DC6A00" w:rsidRDefault="000600C1" w:rsidP="00DC6A00">
      <w:pPr>
        <w:pStyle w:val="af2"/>
        <w:spacing w:line="276" w:lineRule="auto"/>
        <w:ind w:firstLine="567"/>
        <w:rPr>
          <w:rFonts w:eastAsia="Calibri"/>
          <w:sz w:val="28"/>
          <w:szCs w:val="28"/>
        </w:rPr>
      </w:pPr>
      <w:r w:rsidRPr="00040F95">
        <w:rPr>
          <w:rFonts w:eastAsia="Calibri"/>
          <w:sz w:val="28"/>
          <w:szCs w:val="28"/>
        </w:rPr>
        <w:t>Председателю Петрозаводского городского Совета</w:t>
      </w:r>
    </w:p>
    <w:p w:rsidR="00042996" w:rsidRDefault="00042996" w:rsidP="00042996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Предлагаемые представления: </w:t>
      </w:r>
      <w:r>
        <w:rPr>
          <w:rFonts w:eastAsia="Calibri"/>
          <w:sz w:val="28"/>
          <w:szCs w:val="28"/>
        </w:rPr>
        <w:t xml:space="preserve">директору </w:t>
      </w:r>
      <w:r w:rsidRPr="009A3392">
        <w:rPr>
          <w:rFonts w:eastAsiaTheme="minorHAnsi"/>
          <w:sz w:val="28"/>
          <w:szCs w:val="28"/>
          <w:lang w:eastAsia="en-US"/>
        </w:rPr>
        <w:t>МАУ «</w:t>
      </w:r>
      <w:proofErr w:type="spellStart"/>
      <w:r w:rsidRPr="009A3392">
        <w:rPr>
          <w:rFonts w:eastAsiaTheme="minorHAnsi"/>
          <w:sz w:val="28"/>
          <w:szCs w:val="28"/>
          <w:lang w:eastAsia="en-US"/>
        </w:rPr>
        <w:t>Петроснаб</w:t>
      </w:r>
      <w:proofErr w:type="spellEnd"/>
      <w:r w:rsidRPr="009A3392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E5A80" w:rsidRPr="00FE5A80" w:rsidRDefault="00FE5A80" w:rsidP="002528B0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:rsidR="00B66E37" w:rsidRPr="004069F5" w:rsidRDefault="000600C1" w:rsidP="001903C0">
      <w:pPr>
        <w:autoSpaceDE w:val="0"/>
        <w:autoSpaceDN w:val="0"/>
        <w:adjustRightInd w:val="0"/>
        <w:ind w:firstLine="0"/>
        <w:rPr>
          <w:rFonts w:eastAsia="Calibri"/>
          <w:sz w:val="28"/>
          <w:szCs w:val="28"/>
        </w:rPr>
      </w:pPr>
      <w:r w:rsidRPr="004069F5">
        <w:rPr>
          <w:rFonts w:eastAsia="Calibri"/>
          <w:sz w:val="28"/>
          <w:szCs w:val="28"/>
        </w:rPr>
        <w:t>Руководитель контрольного мероприятия</w:t>
      </w:r>
      <w:r w:rsidR="00FE5A80" w:rsidRPr="004069F5">
        <w:rPr>
          <w:rFonts w:eastAsia="Calibri"/>
          <w:sz w:val="28"/>
          <w:szCs w:val="28"/>
        </w:rPr>
        <w:t xml:space="preserve">: </w:t>
      </w:r>
    </w:p>
    <w:p w:rsidR="00346080" w:rsidRDefault="00DC6A00" w:rsidP="00BE4F71">
      <w:pPr>
        <w:autoSpaceDE w:val="0"/>
        <w:autoSpaceDN w:val="0"/>
        <w:adjustRightInd w:val="0"/>
        <w:ind w:firstLine="0"/>
        <w:rPr>
          <w:rFonts w:eastAsia="Calibri"/>
          <w:sz w:val="28"/>
          <w:szCs w:val="28"/>
        </w:rPr>
      </w:pPr>
      <w:r w:rsidRPr="004069F5">
        <w:rPr>
          <w:rFonts w:eastAsia="Calibri"/>
          <w:sz w:val="28"/>
          <w:szCs w:val="28"/>
        </w:rPr>
        <w:t>Заместитель Председателя</w:t>
      </w:r>
      <w:r w:rsidR="00FE5A80" w:rsidRPr="004069F5">
        <w:rPr>
          <w:rFonts w:eastAsia="Calibri"/>
          <w:sz w:val="28"/>
          <w:szCs w:val="28"/>
        </w:rPr>
        <w:t xml:space="preserve">         </w:t>
      </w:r>
      <w:r w:rsidR="001903C0" w:rsidRPr="004069F5">
        <w:rPr>
          <w:rFonts w:eastAsia="Calibri"/>
          <w:sz w:val="28"/>
          <w:szCs w:val="28"/>
        </w:rPr>
        <w:t xml:space="preserve">       </w:t>
      </w:r>
      <w:r w:rsidR="00B66E37" w:rsidRPr="004069F5">
        <w:rPr>
          <w:rFonts w:eastAsia="Calibri"/>
          <w:sz w:val="28"/>
          <w:szCs w:val="28"/>
        </w:rPr>
        <w:t xml:space="preserve">                                           </w:t>
      </w:r>
      <w:r w:rsidRPr="004069F5">
        <w:rPr>
          <w:rFonts w:eastAsia="Calibri"/>
          <w:sz w:val="28"/>
          <w:szCs w:val="28"/>
        </w:rPr>
        <w:t xml:space="preserve">   А.В. Григорьев</w:t>
      </w:r>
      <w:r w:rsidR="00346080">
        <w:rPr>
          <w:rFonts w:eastAsia="Calibri"/>
          <w:sz w:val="28"/>
          <w:szCs w:val="28"/>
        </w:rPr>
        <w:br w:type="page"/>
      </w:r>
    </w:p>
    <w:p w:rsidR="00346080" w:rsidRPr="00346080" w:rsidRDefault="00346080" w:rsidP="00346080">
      <w:pPr>
        <w:autoSpaceDE w:val="0"/>
        <w:autoSpaceDN w:val="0"/>
        <w:adjustRightInd w:val="0"/>
        <w:ind w:firstLine="567"/>
        <w:jc w:val="right"/>
        <w:rPr>
          <w:rFonts w:eastAsia="Calibri"/>
          <w:bCs/>
          <w:color w:val="000000"/>
        </w:rPr>
      </w:pPr>
      <w:r w:rsidRPr="00346080">
        <w:rPr>
          <w:rFonts w:eastAsia="Calibri"/>
          <w:bCs/>
          <w:color w:val="000000"/>
        </w:rPr>
        <w:t xml:space="preserve">Приложение №1 к отчету о результатах </w:t>
      </w:r>
    </w:p>
    <w:p w:rsidR="00346080" w:rsidRPr="00346080" w:rsidRDefault="00346080" w:rsidP="00346080">
      <w:pPr>
        <w:autoSpaceDE w:val="0"/>
        <w:autoSpaceDN w:val="0"/>
        <w:adjustRightInd w:val="0"/>
        <w:ind w:firstLine="567"/>
        <w:jc w:val="right"/>
        <w:rPr>
          <w:rFonts w:eastAsia="Calibri"/>
          <w:bCs/>
          <w:color w:val="000000"/>
        </w:rPr>
      </w:pPr>
      <w:r w:rsidRPr="00346080">
        <w:rPr>
          <w:rFonts w:eastAsia="Calibri"/>
          <w:bCs/>
          <w:color w:val="000000"/>
        </w:rPr>
        <w:t>контрольного мероприятия от 30.06.2015</w:t>
      </w:r>
    </w:p>
    <w:p w:rsidR="00346080" w:rsidRDefault="00346080" w:rsidP="0034608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46080" w:rsidRPr="00346080" w:rsidRDefault="00346080" w:rsidP="00346080">
      <w:pPr>
        <w:autoSpaceDE w:val="0"/>
        <w:autoSpaceDN w:val="0"/>
        <w:adjustRightInd w:val="0"/>
        <w:ind w:firstLine="567"/>
        <w:jc w:val="center"/>
        <w:rPr>
          <w:rFonts w:eastAsia="Calibri"/>
          <w:color w:val="000000"/>
          <w:sz w:val="28"/>
          <w:szCs w:val="28"/>
        </w:rPr>
      </w:pPr>
      <w:r w:rsidRPr="00346080">
        <w:rPr>
          <w:rFonts w:eastAsia="Calibri"/>
          <w:bCs/>
          <w:color w:val="000000"/>
          <w:sz w:val="28"/>
          <w:szCs w:val="28"/>
        </w:rPr>
        <w:t>Перечень использованных /изученных/ нормативных правовых актов, учетных и отчетных документов</w:t>
      </w:r>
      <w:r w:rsidRPr="00346080">
        <w:rPr>
          <w:rFonts w:eastAsia="Calibri"/>
          <w:color w:val="000000"/>
          <w:sz w:val="28"/>
          <w:szCs w:val="28"/>
        </w:rPr>
        <w:t>:</w:t>
      </w:r>
    </w:p>
    <w:p w:rsidR="00346080" w:rsidRPr="00CF2736" w:rsidRDefault="00346080" w:rsidP="00346080">
      <w:pPr>
        <w:pStyle w:val="a5"/>
        <w:numPr>
          <w:ilvl w:val="0"/>
          <w:numId w:val="24"/>
        </w:numPr>
        <w:spacing w:line="276" w:lineRule="auto"/>
        <w:ind w:left="0" w:firstLine="567"/>
        <w:rPr>
          <w:sz w:val="28"/>
          <w:szCs w:val="28"/>
        </w:rPr>
      </w:pPr>
      <w:r w:rsidRPr="00CF2736">
        <w:rPr>
          <w:sz w:val="28"/>
          <w:szCs w:val="28"/>
        </w:rPr>
        <w:t>Бюджетный кодекс Российской Федерации от 31.107.1998 № 145-ФЗ (с изменениями).</w:t>
      </w:r>
    </w:p>
    <w:p w:rsidR="00346080" w:rsidRDefault="00346080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r w:rsidRPr="00535E25">
        <w:rPr>
          <w:sz w:val="28"/>
          <w:szCs w:val="28"/>
        </w:rPr>
        <w:t xml:space="preserve">Гражданский кодекс Российской Федерации </w:t>
      </w:r>
      <w:r>
        <w:rPr>
          <w:sz w:val="28"/>
          <w:szCs w:val="28"/>
        </w:rPr>
        <w:t xml:space="preserve">часть 1 </w:t>
      </w:r>
      <w:r w:rsidRPr="00535E2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30.11.1994 </w:t>
      </w:r>
      <w:r w:rsidRPr="00535E25">
        <w:rPr>
          <w:sz w:val="28"/>
          <w:szCs w:val="28"/>
        </w:rPr>
        <w:t>№</w:t>
      </w:r>
      <w:r>
        <w:rPr>
          <w:sz w:val="28"/>
          <w:szCs w:val="28"/>
        </w:rPr>
        <w:t xml:space="preserve"> 51-ФЗ</w:t>
      </w:r>
      <w:r w:rsidRPr="00535E25">
        <w:rPr>
          <w:sz w:val="28"/>
          <w:szCs w:val="28"/>
        </w:rPr>
        <w:t xml:space="preserve"> (с изменениями).</w:t>
      </w:r>
    </w:p>
    <w:p w:rsidR="00346080" w:rsidRDefault="004C341D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hyperlink r:id="rId16" w:history="1">
        <w:r w:rsidR="00346080" w:rsidRPr="00E94853">
          <w:rPr>
            <w:sz w:val="28"/>
            <w:szCs w:val="28"/>
          </w:rPr>
          <w:t>Федеральны</w:t>
        </w:r>
        <w:r w:rsidR="00346080">
          <w:rPr>
            <w:sz w:val="28"/>
            <w:szCs w:val="28"/>
          </w:rPr>
          <w:t>й</w:t>
        </w:r>
        <w:r w:rsidR="00346080" w:rsidRPr="00E94853">
          <w:rPr>
            <w:sz w:val="28"/>
            <w:szCs w:val="28"/>
          </w:rPr>
          <w:t xml:space="preserve"> закон Российской Федерации от 6 октября 2003 г. N 131-ФЗ "Об общих принципах организации местного самоуправления в Российской Федерации"</w:t>
        </w:r>
      </w:hyperlink>
      <w:r w:rsidR="00346080">
        <w:rPr>
          <w:sz w:val="28"/>
          <w:szCs w:val="28"/>
        </w:rPr>
        <w:t>.</w:t>
      </w:r>
    </w:p>
    <w:p w:rsidR="00346080" w:rsidRPr="00CF2736" w:rsidRDefault="00346080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r>
        <w:rPr>
          <w:bCs/>
          <w:sz w:val="28"/>
          <w:szCs w:val="28"/>
        </w:rPr>
        <w:t>Федеральный</w:t>
      </w:r>
      <w:r w:rsidRPr="00E94853">
        <w:rPr>
          <w:bCs/>
          <w:sz w:val="28"/>
          <w:szCs w:val="28"/>
        </w:rPr>
        <w:t xml:space="preserve"> закон Российской Федерации от 27 октября 2006 г. № 174-ФЗ "Об автономных учреждениях"</w:t>
      </w:r>
      <w:r>
        <w:rPr>
          <w:bCs/>
          <w:sz w:val="28"/>
          <w:szCs w:val="28"/>
        </w:rPr>
        <w:t>.</w:t>
      </w:r>
    </w:p>
    <w:p w:rsidR="00346080" w:rsidRDefault="004C341D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hyperlink r:id="rId17" w:history="1">
        <w:r w:rsidR="00346080">
          <w:rPr>
            <w:sz w:val="28"/>
            <w:szCs w:val="28"/>
          </w:rPr>
          <w:t>Федеральный</w:t>
        </w:r>
        <w:r w:rsidR="00346080" w:rsidRPr="00E94853">
          <w:rPr>
            <w:sz w:val="28"/>
            <w:szCs w:val="28"/>
          </w:rPr>
          <w:t xml:space="preserve"> закон Российской Федерации от 18 июля 2011 г. N 223-ФЗ "О закупках товаров, работ, услуг отдельными видами юридических лиц"</w:t>
        </w:r>
      </w:hyperlink>
      <w:r w:rsidR="00346080">
        <w:rPr>
          <w:sz w:val="28"/>
          <w:szCs w:val="28"/>
        </w:rPr>
        <w:t>.</w:t>
      </w:r>
    </w:p>
    <w:p w:rsidR="00346080" w:rsidRDefault="00346080" w:rsidP="00346080">
      <w:pPr>
        <w:pStyle w:val="a5"/>
        <w:numPr>
          <w:ilvl w:val="0"/>
          <w:numId w:val="24"/>
        </w:numPr>
        <w:spacing w:line="276" w:lineRule="auto"/>
        <w:ind w:left="0" w:firstLine="567"/>
        <w:rPr>
          <w:sz w:val="28"/>
          <w:szCs w:val="28"/>
        </w:rPr>
      </w:pPr>
      <w:r w:rsidRPr="00CF2736">
        <w:rPr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346080" w:rsidRPr="009F543B" w:rsidRDefault="00346080" w:rsidP="00346080">
      <w:pPr>
        <w:pStyle w:val="a5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567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Приказ Министерства финансов Российской Федерации от</w:t>
      </w:r>
      <w:r w:rsidRPr="009F543B">
        <w:rPr>
          <w:rFonts w:eastAsiaTheme="minorHAnsi"/>
          <w:sz w:val="28"/>
          <w:szCs w:val="28"/>
          <w:lang w:eastAsia="en-US"/>
        </w:rPr>
        <w:t xml:space="preserve"> 23.12.2010 N 183н "Об утверждении Плана счетов бухгалтерского учета автономных учреждений и Инструкции по его применению"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46080" w:rsidRPr="009F543B" w:rsidRDefault="00346080" w:rsidP="00346080">
      <w:pPr>
        <w:pStyle w:val="a5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567"/>
        <w:rPr>
          <w:rFonts w:eastAsiaTheme="minorHAnsi"/>
          <w:sz w:val="28"/>
          <w:szCs w:val="28"/>
          <w:lang w:eastAsia="en-US"/>
        </w:rPr>
      </w:pPr>
      <w:r w:rsidRPr="009F543B">
        <w:rPr>
          <w:sz w:val="28"/>
          <w:szCs w:val="28"/>
        </w:rPr>
        <w:t>Приказ Министерства финансов Российской Федерации от</w:t>
      </w:r>
      <w:r w:rsidRPr="009F543B">
        <w:rPr>
          <w:rFonts w:eastAsiaTheme="minorHAnsi"/>
          <w:sz w:val="28"/>
          <w:szCs w:val="28"/>
          <w:lang w:eastAsia="en-US"/>
        </w:rPr>
        <w:t xml:space="preserve"> 01.07.2013 N 65н "Об утверждении Указаний о порядке применения бюджетной классификации Российской Федерации".</w:t>
      </w:r>
    </w:p>
    <w:p w:rsidR="00346080" w:rsidRPr="009F543B" w:rsidRDefault="00346080" w:rsidP="00346080">
      <w:pPr>
        <w:pStyle w:val="a5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0" w:firstLine="567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F543B">
        <w:rPr>
          <w:sz w:val="28"/>
          <w:szCs w:val="28"/>
        </w:rPr>
        <w:t>Приказ Министерства финансов Российской Федерации от</w:t>
      </w:r>
      <w:r w:rsidRPr="009F543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25</w:t>
      </w:r>
      <w:r w:rsidRPr="009F543B">
        <w:rPr>
          <w:rFonts w:eastAsiaTheme="minorHAnsi"/>
          <w:sz w:val="28"/>
          <w:szCs w:val="28"/>
          <w:lang w:eastAsia="en-US"/>
        </w:rPr>
        <w:t>.0</w:t>
      </w:r>
      <w:r>
        <w:rPr>
          <w:rFonts w:eastAsiaTheme="minorHAnsi"/>
          <w:sz w:val="28"/>
          <w:szCs w:val="28"/>
          <w:lang w:eastAsia="en-US"/>
        </w:rPr>
        <w:t>3</w:t>
      </w:r>
      <w:r w:rsidRPr="009F543B">
        <w:rPr>
          <w:rFonts w:eastAsiaTheme="minorHAnsi"/>
          <w:sz w:val="28"/>
          <w:szCs w:val="28"/>
          <w:lang w:eastAsia="en-US"/>
        </w:rPr>
        <w:t>.201</w:t>
      </w:r>
      <w:r>
        <w:rPr>
          <w:rFonts w:eastAsiaTheme="minorHAnsi"/>
          <w:sz w:val="28"/>
          <w:szCs w:val="28"/>
          <w:lang w:eastAsia="en-US"/>
        </w:rPr>
        <w:t>1</w:t>
      </w:r>
      <w:r w:rsidRPr="009F543B">
        <w:rPr>
          <w:rFonts w:eastAsiaTheme="minorHAnsi"/>
          <w:sz w:val="28"/>
          <w:szCs w:val="28"/>
          <w:lang w:eastAsia="en-US"/>
        </w:rPr>
        <w:t xml:space="preserve"> N </w:t>
      </w:r>
      <w:r>
        <w:rPr>
          <w:rFonts w:eastAsiaTheme="minorHAnsi"/>
          <w:sz w:val="28"/>
          <w:szCs w:val="28"/>
          <w:lang w:eastAsia="en-US"/>
        </w:rPr>
        <w:t>33</w:t>
      </w:r>
      <w:r w:rsidRPr="009F543B">
        <w:rPr>
          <w:rFonts w:eastAsiaTheme="minorHAnsi"/>
          <w:sz w:val="28"/>
          <w:szCs w:val="28"/>
          <w:lang w:eastAsia="en-US"/>
        </w:rPr>
        <w:t>н</w:t>
      </w:r>
      <w:r w:rsidRPr="009F543B">
        <w:rPr>
          <w:rFonts w:eastAsiaTheme="minorHAnsi"/>
          <w:bCs/>
          <w:sz w:val="28"/>
          <w:szCs w:val="28"/>
          <w:lang w:eastAsia="en-US"/>
        </w:rPr>
        <w:t xml:space="preserve"> "Об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учреждений"</w:t>
      </w:r>
    </w:p>
    <w:p w:rsidR="00346080" w:rsidRPr="00B7532C" w:rsidRDefault="00346080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r w:rsidRPr="00790EAC">
        <w:rPr>
          <w:rFonts w:eastAsia="Calibri"/>
          <w:sz w:val="28"/>
          <w:szCs w:val="28"/>
        </w:rPr>
        <w:t>Устав Петрозаводского городского округа</w:t>
      </w:r>
      <w:r>
        <w:rPr>
          <w:rFonts w:eastAsia="Calibri"/>
          <w:sz w:val="28"/>
          <w:szCs w:val="28"/>
        </w:rPr>
        <w:t>,</w:t>
      </w:r>
      <w:r w:rsidRPr="00F92350">
        <w:rPr>
          <w:rFonts w:eastAsia="Calibri"/>
          <w:color w:val="000000"/>
          <w:sz w:val="28"/>
          <w:szCs w:val="28"/>
        </w:rPr>
        <w:t xml:space="preserve"> </w:t>
      </w:r>
      <w:r w:rsidRPr="00F92350">
        <w:rPr>
          <w:rFonts w:eastAsia="Calibri"/>
          <w:sz w:val="28"/>
          <w:szCs w:val="28"/>
        </w:rPr>
        <w:t>утвержден решением Петрозаводского городского Совета от 19 октября 1999 года N XXIII-XXVI/418</w:t>
      </w:r>
      <w:r>
        <w:rPr>
          <w:rFonts w:eastAsia="Calibri"/>
          <w:sz w:val="28"/>
          <w:szCs w:val="28"/>
        </w:rPr>
        <w:t xml:space="preserve"> (с изменениями)</w:t>
      </w:r>
      <w:r w:rsidRPr="00790EAC">
        <w:rPr>
          <w:rFonts w:eastAsia="Calibri"/>
          <w:sz w:val="28"/>
          <w:szCs w:val="28"/>
        </w:rPr>
        <w:t>.</w:t>
      </w:r>
    </w:p>
    <w:p w:rsidR="00346080" w:rsidRPr="005F5569" w:rsidRDefault="00346080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r w:rsidRPr="00B7532C">
        <w:rPr>
          <w:sz w:val="28"/>
          <w:szCs w:val="28"/>
        </w:rPr>
        <w:t xml:space="preserve">Постановление Администрации Петрозаводского городского округа от </w:t>
      </w:r>
      <w:r>
        <w:rPr>
          <w:sz w:val="28"/>
          <w:szCs w:val="28"/>
        </w:rPr>
        <w:t>31</w:t>
      </w:r>
      <w:r w:rsidRPr="00B7532C">
        <w:rPr>
          <w:sz w:val="28"/>
          <w:szCs w:val="28"/>
        </w:rPr>
        <w:t>.12.2010 г. № 4</w:t>
      </w:r>
      <w:r>
        <w:rPr>
          <w:sz w:val="28"/>
          <w:szCs w:val="28"/>
        </w:rPr>
        <w:t>588</w:t>
      </w:r>
      <w:r w:rsidRPr="00B7532C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Порядка составления и утверждения планов финансово-хозяйственной деятельности муниципальных учреждений Петрозаводского городского округа</w:t>
      </w:r>
      <w:r w:rsidRPr="00B7532C">
        <w:rPr>
          <w:sz w:val="28"/>
          <w:szCs w:val="28"/>
        </w:rPr>
        <w:t xml:space="preserve">» (с изменениями от </w:t>
      </w:r>
      <w:r>
        <w:rPr>
          <w:sz w:val="28"/>
          <w:szCs w:val="28"/>
        </w:rPr>
        <w:t>30.12.2011 г., от 27</w:t>
      </w:r>
      <w:r w:rsidRPr="00B7532C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B7532C">
        <w:rPr>
          <w:sz w:val="28"/>
          <w:szCs w:val="28"/>
        </w:rPr>
        <w:t xml:space="preserve">.2012 г., от </w:t>
      </w:r>
      <w:r>
        <w:rPr>
          <w:sz w:val="28"/>
          <w:szCs w:val="28"/>
        </w:rPr>
        <w:t>06.03</w:t>
      </w:r>
      <w:r w:rsidRPr="00B7532C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B7532C">
        <w:rPr>
          <w:sz w:val="28"/>
          <w:szCs w:val="28"/>
        </w:rPr>
        <w:t xml:space="preserve"> г.)</w:t>
      </w:r>
      <w:r>
        <w:rPr>
          <w:sz w:val="28"/>
          <w:szCs w:val="28"/>
        </w:rPr>
        <w:t>.</w:t>
      </w:r>
    </w:p>
    <w:p w:rsidR="00346080" w:rsidRPr="005F5569" w:rsidRDefault="00346080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r w:rsidRPr="00B7532C">
        <w:rPr>
          <w:sz w:val="28"/>
          <w:szCs w:val="28"/>
        </w:rPr>
        <w:t>Постановление Администрации Петрозаводского городского округа от 29.12.2010 г. № 4486 «Об утверждении Положения о порядке формирования муниципального задания в отношении муниципальных бюджетных, автономных и казенных учреждений Петрозаводского городского округа и его финансового обеспечения» (с изменениями от 14.02.2012 г., от 28.12.2012 г.)</w:t>
      </w:r>
      <w:r>
        <w:rPr>
          <w:sz w:val="28"/>
          <w:szCs w:val="28"/>
        </w:rPr>
        <w:t>.</w:t>
      </w:r>
    </w:p>
    <w:p w:rsidR="00346080" w:rsidRPr="005F5569" w:rsidRDefault="00346080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r w:rsidRPr="00B7532C">
        <w:rPr>
          <w:sz w:val="28"/>
          <w:szCs w:val="28"/>
        </w:rPr>
        <w:t xml:space="preserve">Постановление Администрации Петрозаводского городского округа от </w:t>
      </w:r>
      <w:r>
        <w:rPr>
          <w:sz w:val="28"/>
          <w:szCs w:val="28"/>
        </w:rPr>
        <w:t>10</w:t>
      </w:r>
      <w:r w:rsidRPr="00B7532C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B7532C">
        <w:rPr>
          <w:sz w:val="28"/>
          <w:szCs w:val="28"/>
        </w:rPr>
        <w:t>.201</w:t>
      </w:r>
      <w:r>
        <w:rPr>
          <w:sz w:val="28"/>
          <w:szCs w:val="28"/>
        </w:rPr>
        <w:t>1</w:t>
      </w:r>
      <w:r w:rsidRPr="00B7532C">
        <w:rPr>
          <w:sz w:val="28"/>
          <w:szCs w:val="28"/>
        </w:rPr>
        <w:t xml:space="preserve"> г. № </w:t>
      </w:r>
      <w:r>
        <w:rPr>
          <w:sz w:val="28"/>
          <w:szCs w:val="28"/>
        </w:rPr>
        <w:t>342</w:t>
      </w:r>
      <w:r w:rsidRPr="00B7532C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Порядка определения объема и условий предоставления субсидий из бюджета Петрозаводского городского округа </w:t>
      </w:r>
      <w:r w:rsidRPr="00B7532C">
        <w:rPr>
          <w:sz w:val="28"/>
          <w:szCs w:val="28"/>
        </w:rPr>
        <w:t>муниципальны</w:t>
      </w:r>
      <w:r>
        <w:rPr>
          <w:sz w:val="28"/>
          <w:szCs w:val="28"/>
        </w:rPr>
        <w:t>м</w:t>
      </w:r>
      <w:r w:rsidRPr="00B7532C">
        <w:rPr>
          <w:sz w:val="28"/>
          <w:szCs w:val="28"/>
        </w:rPr>
        <w:t xml:space="preserve"> бюджетны</w:t>
      </w:r>
      <w:r>
        <w:rPr>
          <w:sz w:val="28"/>
          <w:szCs w:val="28"/>
        </w:rPr>
        <w:t>м и</w:t>
      </w:r>
      <w:r w:rsidRPr="00B7532C">
        <w:rPr>
          <w:sz w:val="28"/>
          <w:szCs w:val="28"/>
        </w:rPr>
        <w:t xml:space="preserve"> автономны</w:t>
      </w:r>
      <w:r>
        <w:rPr>
          <w:sz w:val="28"/>
          <w:szCs w:val="28"/>
        </w:rPr>
        <w:t>м</w:t>
      </w:r>
      <w:r w:rsidRPr="00B7532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B7532C">
        <w:rPr>
          <w:sz w:val="28"/>
          <w:szCs w:val="28"/>
        </w:rPr>
        <w:t xml:space="preserve"> Петрозаводского городского округа</w:t>
      </w:r>
      <w:r>
        <w:rPr>
          <w:sz w:val="28"/>
          <w:szCs w:val="28"/>
        </w:rPr>
        <w:t xml:space="preserve"> на возмещение нормативных затрат, связанных с оказанием ими в соответствии с муниципальным заданием муниципальных услуг (выполнением работ), и на иные цели</w:t>
      </w:r>
      <w:r w:rsidRPr="00B7532C">
        <w:rPr>
          <w:sz w:val="28"/>
          <w:szCs w:val="28"/>
        </w:rPr>
        <w:t xml:space="preserve">» (с изменениями от </w:t>
      </w:r>
      <w:r>
        <w:rPr>
          <w:sz w:val="28"/>
          <w:szCs w:val="28"/>
        </w:rPr>
        <w:t>22</w:t>
      </w:r>
      <w:r w:rsidRPr="00B7532C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532C">
        <w:rPr>
          <w:sz w:val="28"/>
          <w:szCs w:val="28"/>
        </w:rPr>
        <w:t>.201</w:t>
      </w:r>
      <w:r>
        <w:rPr>
          <w:sz w:val="28"/>
          <w:szCs w:val="28"/>
        </w:rPr>
        <w:t>1</w:t>
      </w:r>
      <w:r w:rsidRPr="00B7532C">
        <w:rPr>
          <w:sz w:val="28"/>
          <w:szCs w:val="28"/>
        </w:rPr>
        <w:t xml:space="preserve"> г., от </w:t>
      </w:r>
      <w:r>
        <w:rPr>
          <w:sz w:val="28"/>
          <w:szCs w:val="28"/>
        </w:rPr>
        <w:t>0</w:t>
      </w:r>
      <w:r w:rsidRPr="00B7532C">
        <w:rPr>
          <w:sz w:val="28"/>
          <w:szCs w:val="28"/>
        </w:rPr>
        <w:t>8.12.201</w:t>
      </w:r>
      <w:r>
        <w:rPr>
          <w:sz w:val="28"/>
          <w:szCs w:val="28"/>
        </w:rPr>
        <w:t>4</w:t>
      </w:r>
      <w:r w:rsidRPr="00B7532C">
        <w:rPr>
          <w:sz w:val="28"/>
          <w:szCs w:val="28"/>
        </w:rPr>
        <w:t xml:space="preserve"> г.)</w:t>
      </w:r>
      <w:r>
        <w:rPr>
          <w:sz w:val="28"/>
          <w:szCs w:val="28"/>
        </w:rPr>
        <w:t>.</w:t>
      </w:r>
    </w:p>
    <w:p w:rsidR="00346080" w:rsidRPr="00B7532C" w:rsidRDefault="00346080" w:rsidP="00346080">
      <w:pPr>
        <w:pStyle w:val="a5"/>
        <w:numPr>
          <w:ilvl w:val="0"/>
          <w:numId w:val="24"/>
        </w:numPr>
        <w:spacing w:after="160" w:line="276" w:lineRule="auto"/>
        <w:ind w:left="0" w:firstLine="567"/>
        <w:rPr>
          <w:sz w:val="28"/>
          <w:szCs w:val="28"/>
        </w:rPr>
      </w:pPr>
      <w:r w:rsidRPr="00790EAC">
        <w:rPr>
          <w:rFonts w:eastAsia="Calibri"/>
          <w:sz w:val="28"/>
          <w:szCs w:val="28"/>
        </w:rPr>
        <w:t xml:space="preserve">Устав </w:t>
      </w:r>
      <w:r>
        <w:rPr>
          <w:rFonts w:eastAsia="Calibri"/>
          <w:sz w:val="28"/>
          <w:szCs w:val="28"/>
        </w:rPr>
        <w:t>МАУ «</w:t>
      </w:r>
      <w:proofErr w:type="spellStart"/>
      <w:r>
        <w:rPr>
          <w:rFonts w:eastAsia="Calibri"/>
          <w:sz w:val="28"/>
          <w:szCs w:val="28"/>
        </w:rPr>
        <w:t>Петроснаб</w:t>
      </w:r>
      <w:proofErr w:type="spellEnd"/>
      <w:r>
        <w:rPr>
          <w:rFonts w:eastAsia="Calibri"/>
          <w:sz w:val="28"/>
          <w:szCs w:val="28"/>
        </w:rPr>
        <w:t>»,</w:t>
      </w:r>
      <w:r w:rsidRPr="00F92350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утвержден Постановлением</w:t>
      </w:r>
      <w:r w:rsidRPr="003E3D1C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Администрации Петрозаводского городского округа от 02.09.2011 №3477 (с изменениями от 05.05.2012, 20.02.2014, 16.05.2014, 30.12.2014)</w:t>
      </w:r>
      <w:r w:rsidRPr="00790EAC">
        <w:rPr>
          <w:rFonts w:eastAsia="Calibri"/>
          <w:sz w:val="28"/>
          <w:szCs w:val="28"/>
        </w:rPr>
        <w:t>.</w:t>
      </w:r>
    </w:p>
    <w:p w:rsidR="00346080" w:rsidRPr="00CF2736" w:rsidRDefault="00346080" w:rsidP="00346080">
      <w:pPr>
        <w:pStyle w:val="a5"/>
        <w:numPr>
          <w:ilvl w:val="0"/>
          <w:numId w:val="24"/>
        </w:numPr>
        <w:spacing w:line="276" w:lineRule="auto"/>
        <w:ind w:left="0" w:firstLine="567"/>
        <w:rPr>
          <w:sz w:val="28"/>
          <w:szCs w:val="28"/>
        </w:rPr>
      </w:pPr>
      <w:r w:rsidRPr="00CF2736">
        <w:rPr>
          <w:sz w:val="28"/>
          <w:szCs w:val="28"/>
        </w:rPr>
        <w:t>Договоры и соглашения, связанные с темой контрольного мероприятия.</w:t>
      </w:r>
    </w:p>
    <w:p w:rsidR="00346080" w:rsidRPr="00CF2736" w:rsidRDefault="00346080" w:rsidP="00346080">
      <w:pPr>
        <w:pStyle w:val="a5"/>
        <w:numPr>
          <w:ilvl w:val="0"/>
          <w:numId w:val="24"/>
        </w:numPr>
        <w:spacing w:line="276" w:lineRule="auto"/>
        <w:ind w:left="0" w:firstLine="567"/>
        <w:rPr>
          <w:sz w:val="28"/>
          <w:szCs w:val="28"/>
        </w:rPr>
      </w:pPr>
      <w:r w:rsidRPr="00CF2736">
        <w:rPr>
          <w:sz w:val="28"/>
          <w:szCs w:val="28"/>
        </w:rPr>
        <w:t>Правоустанавливающие документы объект</w:t>
      </w:r>
      <w:r>
        <w:rPr>
          <w:sz w:val="28"/>
          <w:szCs w:val="28"/>
        </w:rPr>
        <w:t>а</w:t>
      </w:r>
      <w:r w:rsidRPr="00CF2736">
        <w:rPr>
          <w:sz w:val="28"/>
          <w:szCs w:val="28"/>
        </w:rPr>
        <w:t xml:space="preserve"> контрольного мероприятия, иные нормативные правовые акты, регламентирующие финансово-хозяйственную деятельность объектов контрольного мероприятия.</w:t>
      </w:r>
    </w:p>
    <w:p w:rsidR="00346080" w:rsidRPr="00CF2736" w:rsidRDefault="00346080" w:rsidP="00346080">
      <w:pPr>
        <w:pStyle w:val="a5"/>
        <w:numPr>
          <w:ilvl w:val="0"/>
          <w:numId w:val="24"/>
        </w:numPr>
        <w:spacing w:line="276" w:lineRule="auto"/>
        <w:ind w:left="0" w:firstLine="567"/>
        <w:rPr>
          <w:sz w:val="28"/>
          <w:szCs w:val="28"/>
        </w:rPr>
      </w:pPr>
      <w:r w:rsidRPr="00CF2736">
        <w:rPr>
          <w:sz w:val="28"/>
          <w:szCs w:val="28"/>
        </w:rPr>
        <w:t>Финансовые, бухгалтерские, отчетные, статистические и иные документы в соответствии с целями контрольного мероприятия.</w:t>
      </w:r>
    </w:p>
    <w:p w:rsidR="00346080" w:rsidRDefault="00346080" w:rsidP="00A21DAE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color w:val="000000"/>
          <w:sz w:val="28"/>
          <w:szCs w:val="28"/>
        </w:rPr>
      </w:pPr>
      <w:r w:rsidRPr="009F543B">
        <w:rPr>
          <w:rFonts w:eastAsia="Calibri"/>
          <w:color w:val="000000"/>
          <w:sz w:val="28"/>
          <w:szCs w:val="28"/>
        </w:rPr>
        <w:t>В целях пров</w:t>
      </w:r>
      <w:r>
        <w:rPr>
          <w:rFonts w:eastAsia="Calibri"/>
          <w:color w:val="000000"/>
          <w:sz w:val="28"/>
          <w:szCs w:val="28"/>
        </w:rPr>
        <w:t xml:space="preserve">ерки изучена и проанализирована </w:t>
      </w:r>
      <w:r w:rsidRPr="009F543B">
        <w:rPr>
          <w:rFonts w:eastAsia="Calibri"/>
          <w:color w:val="000000"/>
          <w:sz w:val="28"/>
          <w:szCs w:val="28"/>
        </w:rPr>
        <w:t>информация Администрации Петрозаводского городского округа</w:t>
      </w:r>
      <w:r>
        <w:rPr>
          <w:rFonts w:eastAsia="Calibri"/>
          <w:color w:val="000000"/>
          <w:sz w:val="28"/>
          <w:szCs w:val="28"/>
        </w:rPr>
        <w:t xml:space="preserve">, </w:t>
      </w:r>
      <w:r w:rsidRPr="009F543B">
        <w:rPr>
          <w:rFonts w:eastAsia="Calibri"/>
          <w:color w:val="000000"/>
          <w:sz w:val="28"/>
          <w:szCs w:val="28"/>
        </w:rPr>
        <w:t>представленная по запросам Контрольно-счетной палаты Петрозаводского городского округа.</w:t>
      </w:r>
    </w:p>
    <w:sectPr w:rsidR="00346080" w:rsidSect="008E064F">
      <w:footerReference w:type="default" r:id="rId18"/>
      <w:pgSz w:w="11906" w:h="16838"/>
      <w:pgMar w:top="851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D6F" w:rsidRDefault="00612D6F">
      <w:r>
        <w:separator/>
      </w:r>
    </w:p>
  </w:endnote>
  <w:endnote w:type="continuationSeparator" w:id="0">
    <w:p w:rsidR="00612D6F" w:rsidRDefault="0061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6E9" w:rsidRDefault="000600C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C341D">
      <w:rPr>
        <w:noProof/>
      </w:rPr>
      <w:t>8</w:t>
    </w:r>
    <w:r>
      <w:fldChar w:fldCharType="end"/>
    </w:r>
  </w:p>
  <w:p w:rsidR="00E06D81" w:rsidRDefault="004C341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D6F" w:rsidRDefault="00612D6F">
      <w:r>
        <w:separator/>
      </w:r>
    </w:p>
  </w:footnote>
  <w:footnote w:type="continuationSeparator" w:id="0">
    <w:p w:rsidR="00612D6F" w:rsidRDefault="00612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25079"/>
    <w:multiLevelType w:val="hybridMultilevel"/>
    <w:tmpl w:val="15748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E00D0"/>
    <w:multiLevelType w:val="multilevel"/>
    <w:tmpl w:val="DA30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47B83"/>
    <w:multiLevelType w:val="hybridMultilevel"/>
    <w:tmpl w:val="4EFCA30A"/>
    <w:lvl w:ilvl="0" w:tplc="5ABA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1D2B2C"/>
    <w:multiLevelType w:val="multilevel"/>
    <w:tmpl w:val="D71A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CB615B"/>
    <w:multiLevelType w:val="hybridMultilevel"/>
    <w:tmpl w:val="5EF8E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E302E"/>
    <w:multiLevelType w:val="hybridMultilevel"/>
    <w:tmpl w:val="31A60092"/>
    <w:lvl w:ilvl="0" w:tplc="374847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0421C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06C1F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332D9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B7C4B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C014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4456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ED6ED8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E0872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1A2986"/>
    <w:multiLevelType w:val="multilevel"/>
    <w:tmpl w:val="5254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E82F02"/>
    <w:multiLevelType w:val="hybridMultilevel"/>
    <w:tmpl w:val="4D807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C0B01"/>
    <w:multiLevelType w:val="hybridMultilevel"/>
    <w:tmpl w:val="9C20DD3E"/>
    <w:lvl w:ilvl="0" w:tplc="DEFACF4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E807DF"/>
    <w:multiLevelType w:val="hybridMultilevel"/>
    <w:tmpl w:val="DF660604"/>
    <w:lvl w:ilvl="0" w:tplc="6A7CA470">
      <w:start w:val="1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7232A8B"/>
    <w:multiLevelType w:val="hybridMultilevel"/>
    <w:tmpl w:val="446C695A"/>
    <w:lvl w:ilvl="0" w:tplc="828CB850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3A7054"/>
    <w:multiLevelType w:val="multilevel"/>
    <w:tmpl w:val="CEFC200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5"/>
      <w:numFmt w:val="decimal"/>
      <w:isLgl/>
      <w:lvlText w:val="%1.%2."/>
      <w:lvlJc w:val="left"/>
      <w:pPr>
        <w:ind w:left="1707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7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C13675F"/>
    <w:multiLevelType w:val="hybridMultilevel"/>
    <w:tmpl w:val="059CA018"/>
    <w:lvl w:ilvl="0" w:tplc="828CB850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E603B97"/>
    <w:multiLevelType w:val="multilevel"/>
    <w:tmpl w:val="ABF2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72A11"/>
    <w:multiLevelType w:val="hybridMultilevel"/>
    <w:tmpl w:val="FD369170"/>
    <w:lvl w:ilvl="0" w:tplc="EB0CE28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DA22BB8">
      <w:start w:val="1"/>
      <w:numFmt w:val="bullet"/>
      <w:lvlText w:val="o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D2A9334">
      <w:start w:val="1"/>
      <w:numFmt w:val="bullet"/>
      <w:lvlText w:val="▪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5E6C65C">
      <w:start w:val="1"/>
      <w:numFmt w:val="bullet"/>
      <w:lvlText w:val="•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4E4CB72">
      <w:start w:val="1"/>
      <w:numFmt w:val="bullet"/>
      <w:lvlText w:val="o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7022D00">
      <w:start w:val="1"/>
      <w:numFmt w:val="bullet"/>
      <w:lvlText w:val="▪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C7E0176">
      <w:start w:val="1"/>
      <w:numFmt w:val="bullet"/>
      <w:lvlText w:val="•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B189EDE">
      <w:start w:val="1"/>
      <w:numFmt w:val="bullet"/>
      <w:lvlText w:val="o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9C3EF8">
      <w:start w:val="1"/>
      <w:numFmt w:val="bullet"/>
      <w:lvlText w:val="▪"/>
      <w:lvlJc w:val="left"/>
      <w:pPr>
        <w:ind w:left="6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BB641A"/>
    <w:multiLevelType w:val="hybridMultilevel"/>
    <w:tmpl w:val="09B26EBC"/>
    <w:lvl w:ilvl="0" w:tplc="A6BE693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160FEB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A65AA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1065F5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82A233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7450A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A24F09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542C89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4EACD3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517554B"/>
    <w:multiLevelType w:val="hybridMultilevel"/>
    <w:tmpl w:val="B6CC2472"/>
    <w:lvl w:ilvl="0" w:tplc="1D2C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6113774"/>
    <w:multiLevelType w:val="hybridMultilevel"/>
    <w:tmpl w:val="B0A40CC0"/>
    <w:lvl w:ilvl="0" w:tplc="E8A2205C">
      <w:start w:val="9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0754CE5"/>
    <w:multiLevelType w:val="multilevel"/>
    <w:tmpl w:val="3F10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E64B1B"/>
    <w:multiLevelType w:val="multilevel"/>
    <w:tmpl w:val="28E2D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B0762B"/>
    <w:multiLevelType w:val="hybridMultilevel"/>
    <w:tmpl w:val="379A7022"/>
    <w:lvl w:ilvl="0" w:tplc="B352FA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A3C720C"/>
    <w:multiLevelType w:val="hybridMultilevel"/>
    <w:tmpl w:val="279E2862"/>
    <w:lvl w:ilvl="0" w:tplc="B0AEA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4CA6810"/>
    <w:multiLevelType w:val="multilevel"/>
    <w:tmpl w:val="DEE0D8A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6AF920A5"/>
    <w:multiLevelType w:val="hybridMultilevel"/>
    <w:tmpl w:val="40569F9A"/>
    <w:lvl w:ilvl="0" w:tplc="7514F19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EC33D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7A06B1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3240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16466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A8C902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47C735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D0404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F0D51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1593A7E"/>
    <w:multiLevelType w:val="multilevel"/>
    <w:tmpl w:val="61E0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375080"/>
    <w:multiLevelType w:val="hybridMultilevel"/>
    <w:tmpl w:val="D806D6F8"/>
    <w:lvl w:ilvl="0" w:tplc="B0427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DC3441"/>
    <w:multiLevelType w:val="multilevel"/>
    <w:tmpl w:val="A050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1D03FF"/>
    <w:multiLevelType w:val="multilevel"/>
    <w:tmpl w:val="F27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22"/>
  </w:num>
  <w:num w:numId="5">
    <w:abstractNumId w:val="20"/>
  </w:num>
  <w:num w:numId="6">
    <w:abstractNumId w:val="16"/>
  </w:num>
  <w:num w:numId="7">
    <w:abstractNumId w:val="17"/>
  </w:num>
  <w:num w:numId="8">
    <w:abstractNumId w:val="9"/>
  </w:num>
  <w:num w:numId="9">
    <w:abstractNumId w:val="15"/>
  </w:num>
  <w:num w:numId="10">
    <w:abstractNumId w:val="14"/>
  </w:num>
  <w:num w:numId="11">
    <w:abstractNumId w:val="5"/>
  </w:num>
  <w:num w:numId="12">
    <w:abstractNumId w:val="23"/>
  </w:num>
  <w:num w:numId="13">
    <w:abstractNumId w:val="7"/>
  </w:num>
  <w:num w:numId="14">
    <w:abstractNumId w:val="21"/>
  </w:num>
  <w:num w:numId="15">
    <w:abstractNumId w:val="3"/>
  </w:num>
  <w:num w:numId="16">
    <w:abstractNumId w:val="13"/>
  </w:num>
  <w:num w:numId="17">
    <w:abstractNumId w:val="18"/>
  </w:num>
  <w:num w:numId="18">
    <w:abstractNumId w:val="1"/>
  </w:num>
  <w:num w:numId="19">
    <w:abstractNumId w:val="27"/>
  </w:num>
  <w:num w:numId="20">
    <w:abstractNumId w:val="6"/>
  </w:num>
  <w:num w:numId="21">
    <w:abstractNumId w:val="26"/>
  </w:num>
  <w:num w:numId="22">
    <w:abstractNumId w:val="19"/>
  </w:num>
  <w:num w:numId="23">
    <w:abstractNumId w:val="24"/>
  </w:num>
  <w:num w:numId="24">
    <w:abstractNumId w:val="25"/>
  </w:num>
  <w:num w:numId="25">
    <w:abstractNumId w:val="0"/>
  </w:num>
  <w:num w:numId="26">
    <w:abstractNumId w:val="8"/>
  </w:num>
  <w:num w:numId="27">
    <w:abstractNumId w:val="12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40"/>
    <w:rsid w:val="00002E9B"/>
    <w:rsid w:val="00025982"/>
    <w:rsid w:val="00040C92"/>
    <w:rsid w:val="00040F95"/>
    <w:rsid w:val="00042996"/>
    <w:rsid w:val="00054776"/>
    <w:rsid w:val="000600C1"/>
    <w:rsid w:val="00076E09"/>
    <w:rsid w:val="00077E00"/>
    <w:rsid w:val="0009322B"/>
    <w:rsid w:val="000B3436"/>
    <w:rsid w:val="000C7B96"/>
    <w:rsid w:val="00100248"/>
    <w:rsid w:val="00121967"/>
    <w:rsid w:val="00125003"/>
    <w:rsid w:val="00127C9D"/>
    <w:rsid w:val="001425D2"/>
    <w:rsid w:val="00147CA1"/>
    <w:rsid w:val="00161DBD"/>
    <w:rsid w:val="00176327"/>
    <w:rsid w:val="001903C0"/>
    <w:rsid w:val="0019773D"/>
    <w:rsid w:val="001B3E7E"/>
    <w:rsid w:val="00201BD4"/>
    <w:rsid w:val="00231417"/>
    <w:rsid w:val="00233540"/>
    <w:rsid w:val="002458B2"/>
    <w:rsid w:val="002528B0"/>
    <w:rsid w:val="00270C6D"/>
    <w:rsid w:val="00271525"/>
    <w:rsid w:val="002D0822"/>
    <w:rsid w:val="002D4C66"/>
    <w:rsid w:val="002D7E3D"/>
    <w:rsid w:val="003169D8"/>
    <w:rsid w:val="003238BC"/>
    <w:rsid w:val="00334CB2"/>
    <w:rsid w:val="00346080"/>
    <w:rsid w:val="00346DCA"/>
    <w:rsid w:val="003710C9"/>
    <w:rsid w:val="0038283A"/>
    <w:rsid w:val="003F1C3C"/>
    <w:rsid w:val="004069F5"/>
    <w:rsid w:val="00406F9A"/>
    <w:rsid w:val="00415322"/>
    <w:rsid w:val="00425896"/>
    <w:rsid w:val="0043544F"/>
    <w:rsid w:val="00436E2C"/>
    <w:rsid w:val="00456ADF"/>
    <w:rsid w:val="00460F4A"/>
    <w:rsid w:val="0046333B"/>
    <w:rsid w:val="004C341D"/>
    <w:rsid w:val="004C4245"/>
    <w:rsid w:val="004D46D7"/>
    <w:rsid w:val="004E19DF"/>
    <w:rsid w:val="00500850"/>
    <w:rsid w:val="00506B67"/>
    <w:rsid w:val="005279F9"/>
    <w:rsid w:val="00536B29"/>
    <w:rsid w:val="00584192"/>
    <w:rsid w:val="005A3BD1"/>
    <w:rsid w:val="005A5D94"/>
    <w:rsid w:val="005B7C9F"/>
    <w:rsid w:val="005C390D"/>
    <w:rsid w:val="005E0441"/>
    <w:rsid w:val="005E06E2"/>
    <w:rsid w:val="00612D6F"/>
    <w:rsid w:val="006178B3"/>
    <w:rsid w:val="00621C24"/>
    <w:rsid w:val="0063091E"/>
    <w:rsid w:val="0063190A"/>
    <w:rsid w:val="0065232E"/>
    <w:rsid w:val="00664B9A"/>
    <w:rsid w:val="0068093A"/>
    <w:rsid w:val="006A255A"/>
    <w:rsid w:val="006B3E80"/>
    <w:rsid w:val="006D4842"/>
    <w:rsid w:val="006D4D96"/>
    <w:rsid w:val="007207DF"/>
    <w:rsid w:val="007233A3"/>
    <w:rsid w:val="007575FC"/>
    <w:rsid w:val="00773259"/>
    <w:rsid w:val="0077702F"/>
    <w:rsid w:val="007D2661"/>
    <w:rsid w:val="0082709F"/>
    <w:rsid w:val="00846888"/>
    <w:rsid w:val="008672E1"/>
    <w:rsid w:val="00874453"/>
    <w:rsid w:val="008C2606"/>
    <w:rsid w:val="008C74F7"/>
    <w:rsid w:val="008D74CD"/>
    <w:rsid w:val="008E064F"/>
    <w:rsid w:val="009044F6"/>
    <w:rsid w:val="00962E29"/>
    <w:rsid w:val="009733A4"/>
    <w:rsid w:val="0099107A"/>
    <w:rsid w:val="009A341D"/>
    <w:rsid w:val="009B3ED1"/>
    <w:rsid w:val="009C675E"/>
    <w:rsid w:val="009D3B41"/>
    <w:rsid w:val="009E3095"/>
    <w:rsid w:val="00A049AF"/>
    <w:rsid w:val="00A1000B"/>
    <w:rsid w:val="00A21DAE"/>
    <w:rsid w:val="00A4398F"/>
    <w:rsid w:val="00A51A36"/>
    <w:rsid w:val="00A61ADE"/>
    <w:rsid w:val="00A900F4"/>
    <w:rsid w:val="00AB050E"/>
    <w:rsid w:val="00AC43F7"/>
    <w:rsid w:val="00AE42BC"/>
    <w:rsid w:val="00B0397A"/>
    <w:rsid w:val="00B17CCB"/>
    <w:rsid w:val="00B33F99"/>
    <w:rsid w:val="00B40785"/>
    <w:rsid w:val="00B51C98"/>
    <w:rsid w:val="00B544C2"/>
    <w:rsid w:val="00B66E37"/>
    <w:rsid w:val="00B8206C"/>
    <w:rsid w:val="00BC0201"/>
    <w:rsid w:val="00BE4F71"/>
    <w:rsid w:val="00C00F0F"/>
    <w:rsid w:val="00C06AC6"/>
    <w:rsid w:val="00C27AE9"/>
    <w:rsid w:val="00C61CD4"/>
    <w:rsid w:val="00C7383C"/>
    <w:rsid w:val="00CC62AC"/>
    <w:rsid w:val="00CF05E4"/>
    <w:rsid w:val="00D20D2F"/>
    <w:rsid w:val="00D42B2C"/>
    <w:rsid w:val="00D46D51"/>
    <w:rsid w:val="00DC6A00"/>
    <w:rsid w:val="00DE460D"/>
    <w:rsid w:val="00DF48C5"/>
    <w:rsid w:val="00E05023"/>
    <w:rsid w:val="00E140D4"/>
    <w:rsid w:val="00E52429"/>
    <w:rsid w:val="00E60157"/>
    <w:rsid w:val="00EA31A3"/>
    <w:rsid w:val="00ED50F6"/>
    <w:rsid w:val="00EE2274"/>
    <w:rsid w:val="00EE240A"/>
    <w:rsid w:val="00EF598E"/>
    <w:rsid w:val="00F36FD7"/>
    <w:rsid w:val="00F4746E"/>
    <w:rsid w:val="00F6559F"/>
    <w:rsid w:val="00FA647A"/>
    <w:rsid w:val="00FE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FAFF9-C7D1-4F8C-AF77-2E2B74F4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0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600C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60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1DB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61D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61DB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61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61DB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61D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1DB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1DBD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16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161D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harChar">
    <w:name w:val="Char Char Знак Знак Знак"/>
    <w:basedOn w:val="a"/>
    <w:rsid w:val="00161DBD"/>
    <w:pPr>
      <w:autoSpaceDE w:val="0"/>
      <w:autoSpaceDN w:val="0"/>
      <w:spacing w:after="160" w:line="240" w:lineRule="exact"/>
      <w:ind w:firstLine="0"/>
      <w:jc w:val="lef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e">
    <w:name w:val="Normal (Web)"/>
    <w:basedOn w:val="a"/>
    <w:uiPriority w:val="99"/>
    <w:semiHidden/>
    <w:unhideWhenUsed/>
    <w:rsid w:val="00161DBD"/>
  </w:style>
  <w:style w:type="character" w:styleId="af">
    <w:name w:val="Hyperlink"/>
    <w:basedOn w:val="a0"/>
    <w:uiPriority w:val="99"/>
    <w:unhideWhenUsed/>
    <w:rsid w:val="00161DBD"/>
    <w:rPr>
      <w:color w:val="0563C1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161DB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61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2D08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d"/>
    <w:uiPriority w:val="39"/>
    <w:rsid w:val="00346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723.zpbI-9cLRoGxC270daBLdESLTFnBubk4rr6ahxll4uPaWt-Ta9NlMJh1-RIFlANk.03727a61b81edb0c7911545a7f8d9e9cc5219a8b&amp;uuid=&amp;state=PEtFfuTeVD4jaxywoSUvtNlVVIL6S3yQDiVIWGNU7dhoxisU75OKnw&amp;data=UlNrNmk5WktYejR0eWJFYk1LdmtxbEh6QWxCak1BenFVNVNqT1V6YXVnN2I0N29aSjRMY201QnBIVjAyOW56YTZjbk1reDZBeFp2dnlkRmhvTFBCZ0VOZmtEZi13ZnlS&amp;b64e=2&amp;sign=6286cce921cf95cef1bf329f7bfdb3fb&amp;keyno=0&amp;cst=AiuY0DBWFJ7IXge4WdYJQXqU7w_M7ITm-A45rNvEjmTo0erpiop_uYVq2KHYx2hjZQ6N_im_UkKtzCrFtUoYvWpp-QOmhZIEvffPJdcr0RCNudDiF_Qp4tRQ8Z0noMF4Rv5kFxYvNyfksvUJD1MaAQslaYFoQxlwXTWxRubR3JYES2RHAy7HDApQDt3mLbSMxtUVUPazpwifia0MuDzPrUTUnGvJ-gOFDhbuJjyrB9p1UI314vYzoJzL_waKMFnQD4NNB87QR6yyTlAYm7cCn32YX77Yk39JrrLNCly1tuZLon99bMTaFt8LtBhx9gjXrghEIFSBPN4L8B_SZEPl6OyaLNC-KtBEhob3cPYfx97jIENJBf0iB4HeJZNH_mM3nwJNm0rjZ4VxWvi_WZ_bMTsjZze2T_CaHRaXMCdM6DLOpVwvevWhKjtS9S6COK5Kv20-xjz7aes&amp;ref=cM777e4sMOAycdZhdUbYHpMQ80108_UC-5m4o27MKggxgqeButOTeZoZ6PHKZJfgKUJDZ_HYiJ0of4EiPv4jPS-bxQ08tSN9NYdkusw8QGWZWbLOLPfCRo2B4pauhoMcmITb_3RmW0tYhM3mDYNDIE0J1S7PTW0_FC1RU0OQyH5LSorMzIhbSpeXeIF98X0R08q3y7mS2JOe0lDhLDbFutLemhZTRN9tiJe0lPhrdVo&amp;l10n=ru&amp;cts=1434623521074&amp;mc=4.623214067376851" TargetMode="External"/><Relationship Id="rId13" Type="http://schemas.openxmlformats.org/officeDocument/2006/relationships/hyperlink" Target="http://zakupki.gov.ru/223/purchase/public/download/download.html?id=456857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search%2F%3Bweb%3B%3B&amp;text=&amp;etext=723.zpbI-9cLRoGxC270daBLdESLTFnBubk4rr6ahxll4uPaWt-Ta9NlMJh1-RIFlANk.03727a61b81edb0c7911545a7f8d9e9cc5219a8b&amp;uuid=&amp;state=PEtFfuTeVD4jaxywoSUvtNlVVIL6S3yQDiVIWGNU7dhoxisU75OKnw&amp;data=UlNrNmk5WktYejR0eWJFYk1LdmtxbEh6QWxCak1BenFVNVNqT1V6YXVnN2I0N29aSjRMY201QnBIVjAyOW56YTZjbk1reDZBeFp2dnlkRmhvTFBCZ0VOZmtEZi13ZnlS&amp;b64e=2&amp;sign=6286cce921cf95cef1bf329f7bfdb3fb&amp;keyno=0&amp;cst=AiuY0DBWFJ7IXge4WdYJQXqU7w_M7ITm-A45rNvEjmTo0erpiop_uYVq2KHYx2hjZQ6N_im_UkKtzCrFtUoYvWpp-QOmhZIEvffPJdcr0RCNudDiF_Qp4tRQ8Z0noMF4Rv5kFxYvNyfksvUJD1MaAQslaYFoQxlwXTWxRubR3JYES2RHAy7HDApQDt3mLbSMxtUVUPazpwifia0MuDzPrUTUnGvJ-gOFDhbuJjyrB9p1UI314vYzoJzL_waKMFnQD4NNB87QR6yyTlAYm7cCn32YX77Yk39JrrLNCly1tuZLon99bMTaFt8LtBhx9gjXrghEIFSBPN4L8B_SZEPl6OyaLNC-KtBEhob3cPYfx97jIENJBf0iB4HeJZNH_mM3nwJNm0rjZ4VxWvi_WZ_bMTsjZze2T_CaHRaXMCdM6DLOpVwvevWhKjtS9S6COK5Kv20-xjz7aes&amp;ref=cM777e4sMOAycdZhdUbYHpMQ80108_UC-5m4o27MKggxgqeButOTeZoZ6PHKZJfgKUJDZ_HYiJ0of4EiPv4jPS-bxQ08tSN9NYdkusw8QGWZWbLOLPfCRo2B4pauhoMcmITb_3RmW0tYhM3mDYNDIE0J1S7PTW0_FC1RU0OQyH5LSorMzIhbSpeXeIF98X0R08q3y7mS2JOe0lDhLDbFutLemhZTRN9tiJe0lPhrdVo&amp;l10n=ru&amp;cts=1434623521074&amp;mc=4.623214067376851" TargetMode="External"/><Relationship Id="rId12" Type="http://schemas.openxmlformats.org/officeDocument/2006/relationships/hyperlink" Target="http://zakupki.gov.ru/223/purchase/public/purchase/info/common-info.html?noticeId=906074&amp;epz=true" TargetMode="External"/><Relationship Id="rId17" Type="http://schemas.openxmlformats.org/officeDocument/2006/relationships/hyperlink" Target="http://www.petrosnab-10.ru/index.php?option=com_content&amp;view=article&amp;id=69:-18-2011-n-223-q-q-&amp;catid=34:2012-08-09-12-15-15&amp;Itemid=5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etrosnab-10.ru/index.php?option=com_content&amp;view=article&amp;id=67:-6-2003-n-131-q-q&amp;catid=34:2012-08-09-12-15-15&amp;Itemid=5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upki.gov.ru/223/purchase/public/purchase/info/common-info.html?noticeId=906074&amp;epz=tru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yandex.ru/clck/jsredir?from=yandex.ru%3Bsearch%2F%3Bweb%3B%3B&amp;text=&amp;etext=723.zpbI-9cLRoGxC270daBLdESLTFnBubk4rr6ahxll4uPaWt-Ta9NlMJh1-RIFlANk.03727a61b81edb0c7911545a7f8d9e9cc5219a8b&amp;uuid=&amp;state=PEtFfuTeVD4jaxywoSUvtNlVVIL6S3yQDiVIWGNU7dhoxisU75OKnw&amp;data=UlNrNmk5WktYejR0eWJFYk1LdmtxbEh6QWxCak1BenFVNVNqT1V6YXVnN2I0N29aSjRMY201QnBIVjAyOW56YTZjbk1reDZBeFp2dnlkRmhvTFBCZ0VOZmtEZi13ZnlS&amp;b64e=2&amp;sign=6286cce921cf95cef1bf329f7bfdb3fb&amp;keyno=0&amp;cst=AiuY0DBWFJ7IXge4WdYJQXqU7w_M7ITm-A45rNvEjmTo0erpiop_uYVq2KHYx2hjZQ6N_im_UkKtzCrFtUoYvWpp-QOmhZIEvffPJdcr0RCNudDiF_Qp4tRQ8Z0noMF4Rv5kFxYvNyfksvUJD1MaAQslaYFoQxlwXTWxRubR3JYES2RHAy7HDApQDt3mLbSMxtUVUPazpwifia0MuDzPrUTUnGvJ-gOFDhbuJjyrB9p1UI314vYzoJzL_waKMFnQD4NNB87QR6yyTlAYm7cCn32YX77Yk39JrrLNCly1tuZLon99bMTaFt8LtBhx9gjXrghEIFSBPN4L8B_SZEPl6OyaLNC-KtBEhob3cPYfx97jIENJBf0iB4HeJZNH_mM3nwJNm0rjZ4VxWvi_WZ_bMTsjZze2T_CaHRaXMCdM6DLOpVwvevWhKjtS9S6COK5Kv20-xjz7aes&amp;ref=cM777e4sMOAycdZhdUbYHpMQ80108_UC-5m4o27MKggxgqeButOTeZoZ6PHKZJfgKUJDZ_HYiJ0of4EiPv4jPS-bxQ08tSN9NYdkusw8QGWZWbLOLPfCRo2B4pauhoMcmITb_3RmW0tYhM3mDYNDIE0J1S7PTW0_FC1RU0OQyH5LSorMzIhbSpeXeIF98X0R08q3y7mS2JOe0lDhLDbFutLemhZTRN9tiJe0lPhrdVo&amp;l10n=ru&amp;cts=1434623521074&amp;mc=4.623214067376851" TargetMode="External"/><Relationship Id="rId10" Type="http://schemas.openxmlformats.org/officeDocument/2006/relationships/hyperlink" Target="http://zakupki.gov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etrosnab-10.ru/index.php?option=com_content&amp;view=article&amp;id=69:-18-2011-n-223-q-q-&amp;catid=34:2012-08-09-12-15-15&amp;Itemid=57" TargetMode="External"/><Relationship Id="rId14" Type="http://schemas.openxmlformats.org/officeDocument/2006/relationships/hyperlink" Target="http://yandex.ru/clck/jsredir?from=yandex.ru%3Bsearch%2F%3Bweb%3B%3B&amp;text=&amp;etext=723.zpbI-9cLRoGxC270daBLdESLTFnBubk4rr6ahxll4uPaWt-Ta9NlMJh1-RIFlANk.03727a61b81edb0c7911545a7f8d9e9cc5219a8b&amp;uuid=&amp;state=PEtFfuTeVD4jaxywoSUvtNlVVIL6S3yQDiVIWGNU7dhoxisU75OKnw&amp;data=UlNrNmk5WktYejR0eWJFYk1LdmtxbEh6QWxCak1BenFVNVNqT1V6YXVnN2I0N29aSjRMY201QnBIVjAyOW56YTZjbk1reDZBeFp2dnlkRmhvTFBCZ0VOZmtEZi13ZnlS&amp;b64e=2&amp;sign=6286cce921cf95cef1bf329f7bfdb3fb&amp;keyno=0&amp;cst=AiuY0DBWFJ7IXge4WdYJQXqU7w_M7ITm-A45rNvEjmTo0erpiop_uYVq2KHYx2hjZQ6N_im_UkKtzCrFtUoYvWpp-QOmhZIEvffPJdcr0RCNudDiF_Qp4tRQ8Z0noMF4Rv5kFxYvNyfksvUJD1MaAQslaYFoQxlwXTWxRubR3JYES2RHAy7HDApQDt3mLbSMxtUVUPazpwifia0MuDzPrUTUnGvJ-gOFDhbuJjyrB9p1UI314vYzoJzL_waKMFnQD4NNB87QR6yyTlAYm7cCn32YX77Yk39JrrLNCly1tuZLon99bMTaFt8LtBhx9gjXrghEIFSBPN4L8B_SZEPl6OyaLNC-KtBEhob3cPYfx97jIENJBf0iB4HeJZNH_mM3nwJNm0rjZ4VxWvi_WZ_bMTsjZze2T_CaHRaXMCdM6DLOpVwvevWhKjtS9S6COK5Kv20-xjz7aes&amp;ref=cM777e4sMOAycdZhdUbYHpMQ80108_UC-5m4o27MKggxgqeButOTeZoZ6PHKZJfgKUJDZ_HYiJ0of4EiPv4jPS-bxQ08tSN9NYdkusw8QGWZWbLOLPfCRo2B4pauhoMcmITb_3RmW0tYhM3mDYNDIE0J1S7PTW0_FC1RU0OQyH5LSorMzIhbSpeXeIF98X0R08q3y7mS2JOe0lDhLDbFutLemhZTRN9tiJe0lPhrdVo&amp;l10n=ru&amp;cts=1434623521074&amp;mc=4.6232140673768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15</Pages>
  <Words>5947</Words>
  <Characters>33902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ZAMPRED</cp:lastModifiedBy>
  <cp:revision>106</cp:revision>
  <cp:lastPrinted>2015-07-02T07:02:00Z</cp:lastPrinted>
  <dcterms:created xsi:type="dcterms:W3CDTF">2014-11-21T05:52:00Z</dcterms:created>
  <dcterms:modified xsi:type="dcterms:W3CDTF">2015-07-02T07:19:00Z</dcterms:modified>
</cp:coreProperties>
</file>